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A74E62" w14:textId="06CCAC4B" w:rsidR="005B2509" w:rsidRPr="00231836" w:rsidRDefault="00214BC0" w:rsidP="00E91BE2">
      <w:pPr>
        <w:spacing w:before="19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68D35C" wp14:editId="284B0D51">
            <wp:extent cx="5940425" cy="8291055"/>
            <wp:effectExtent l="0" t="0" r="3175" b="0"/>
            <wp:docPr id="1" name="Рисунок 1" descr="C:\Users\GIMN14\Desktop\сканы обл\5-9 род тат я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MN14\Desktop\сканы обл\5-9 род тат яз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81F70BC" w14:textId="16AFCE25" w:rsidR="006602A0" w:rsidRPr="00231836" w:rsidRDefault="006602A0" w:rsidP="0028668C">
      <w:pPr>
        <w:spacing w:after="0" w:line="240" w:lineRule="auto"/>
        <w:rPr>
          <w:b/>
          <w:bCs/>
        </w:rPr>
      </w:pPr>
    </w:p>
    <w:p w14:paraId="21178870" w14:textId="3EB1EC40" w:rsidR="003D546D" w:rsidRPr="00A9387E" w:rsidRDefault="009D7488" w:rsidP="00A9387E">
      <w:pPr>
        <w:jc w:val="center"/>
        <w:rPr>
          <w:b/>
        </w:rPr>
      </w:pPr>
      <w:bookmarkStart w:id="1" w:name="_Toc105504651"/>
      <w:r w:rsidRPr="00A9387E">
        <w:rPr>
          <w:rFonts w:cs="Times New Roman"/>
          <w:b/>
        </w:rPr>
        <w:t>ПОЯСНИТЕЛЬНАЯ ЗАПИСКА</w:t>
      </w:r>
      <w:bookmarkEnd w:id="1"/>
    </w:p>
    <w:p w14:paraId="381DE799" w14:textId="77777777" w:rsidR="005C78DC" w:rsidRDefault="0037472F" w:rsidP="005C78DC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Toc102653486"/>
      <w:bookmarkStart w:id="3" w:name="_Toc102687837"/>
      <w:bookmarkStart w:id="4" w:name="_Hlk102656167"/>
      <w:r w:rsidRPr="004C3771">
        <w:rPr>
          <w:rFonts w:ascii="Times New Roman" w:hAnsi="Times New Roman" w:cs="Times New Roman"/>
          <w:sz w:val="28"/>
          <w:szCs w:val="28"/>
        </w:rPr>
        <w:t xml:space="preserve">Примерная рабочая программа учебного предмета «Родной (татарский) язык» для 5–9 классов основного общего образования (далее – Программа) </w:t>
      </w:r>
      <w:r w:rsidRPr="004C3771">
        <w:rPr>
          <w:rFonts w:ascii="Times New Roman" w:eastAsia="Times New Roman" w:hAnsi="Times New Roman" w:cs="Times New Roman"/>
          <w:sz w:val="28"/>
          <w:szCs w:val="28"/>
        </w:rPr>
        <w:t>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«Родной (татарский) язык».</w:t>
      </w:r>
      <w:bookmarkStart w:id="5" w:name="_Hlk102556993"/>
    </w:p>
    <w:p w14:paraId="6EA62D54" w14:textId="034639A4" w:rsidR="005C78DC" w:rsidRPr="005C78DC" w:rsidRDefault="005C78DC" w:rsidP="005C78DC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78DC">
        <w:rPr>
          <w:rFonts w:ascii="Times New Roman" w:eastAsia="Times New Roman" w:hAnsi="Times New Roman" w:cs="Times New Roman"/>
          <w:sz w:val="28"/>
          <w:szCs w:val="28"/>
        </w:rPr>
        <w:t>Программа разработана на основе следующих нормативно-правовых документов:</w:t>
      </w:r>
    </w:p>
    <w:bookmarkEnd w:id="5"/>
    <w:p w14:paraId="09C58C14" w14:textId="77777777" w:rsidR="005C78DC" w:rsidRPr="00516D00" w:rsidRDefault="005C78DC" w:rsidP="005C78DC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16D00">
        <w:rPr>
          <w:rFonts w:ascii="Times New Roman" w:eastAsia="Calibri" w:hAnsi="Times New Roman" w:cs="Times New Roman"/>
          <w:sz w:val="28"/>
          <w:szCs w:val="28"/>
          <w:lang w:eastAsia="ru-RU"/>
        </w:rPr>
        <w:t>Конституци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516D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Российской Федерации;</w:t>
      </w:r>
    </w:p>
    <w:p w14:paraId="7A9B9568" w14:textId="77777777" w:rsidR="005C78DC" w:rsidRPr="00516D00" w:rsidRDefault="005C78DC" w:rsidP="005C78DC">
      <w:pPr>
        <w:numPr>
          <w:ilvl w:val="0"/>
          <w:numId w:val="32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516D00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ый</w:t>
      </w:r>
      <w:r w:rsidRPr="00516D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 от 29 декабря 2012 г. № 273-ФЗ «Об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16D00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образовании в Российской Федерации» (с изменениями и дополнениями);</w:t>
      </w:r>
    </w:p>
    <w:p w14:paraId="3DBFB530" w14:textId="77777777" w:rsidR="005C78DC" w:rsidRPr="00516D00" w:rsidRDefault="005C78DC" w:rsidP="005C78DC">
      <w:pPr>
        <w:pStyle w:val="a5"/>
        <w:numPr>
          <w:ilvl w:val="0"/>
          <w:numId w:val="32"/>
        </w:numPr>
        <w:tabs>
          <w:tab w:val="left" w:pos="1134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16D00">
        <w:rPr>
          <w:rFonts w:ascii="Times New Roman" w:hAnsi="Times New Roman" w:cs="Times New Roman"/>
          <w:sz w:val="28"/>
          <w:szCs w:val="28"/>
        </w:rPr>
        <w:t>Закон Российской Федерации от 25 октября 1991 г. № 1807-1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D00">
        <w:rPr>
          <w:rFonts w:ascii="Times New Roman" w:hAnsi="Times New Roman" w:cs="Times New Roman"/>
          <w:sz w:val="28"/>
          <w:szCs w:val="28"/>
        </w:rPr>
        <w:t>языках народов Российской Федерации» (</w:t>
      </w:r>
      <w:r w:rsidRPr="00516D00">
        <w:rPr>
          <w:rFonts w:ascii="Times New Roman" w:eastAsia="Calibri" w:hAnsi="Times New Roman" w:cs="Times New Roman"/>
          <w:sz w:val="28"/>
          <w:szCs w:val="28"/>
          <w:lang w:eastAsia="ru-RU"/>
        </w:rPr>
        <w:t>с изменениями и дополнениями</w:t>
      </w:r>
      <w:r w:rsidRPr="00516D00">
        <w:rPr>
          <w:rFonts w:ascii="Times New Roman" w:hAnsi="Times New Roman" w:cs="Times New Roman"/>
          <w:sz w:val="28"/>
          <w:szCs w:val="28"/>
        </w:rPr>
        <w:t>);</w:t>
      </w:r>
    </w:p>
    <w:p w14:paraId="7E96B665" w14:textId="4191996B" w:rsidR="005C78DC" w:rsidRPr="00516D00" w:rsidRDefault="005C78DC" w:rsidP="005C78DC">
      <w:pPr>
        <w:numPr>
          <w:ilvl w:val="0"/>
          <w:numId w:val="32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516D00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стандарт основного общего образования (утвержденн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приказом Министерства просвещения Российской Федерации от 31 мая 2021 г. № 28</w:t>
      </w:r>
      <w:r w:rsidR="004664B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16D00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76E0373A" w14:textId="77777777" w:rsidR="005C78DC" w:rsidRDefault="005C78DC" w:rsidP="005C78DC">
      <w:pPr>
        <w:numPr>
          <w:ilvl w:val="0"/>
          <w:numId w:val="32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D00">
        <w:rPr>
          <w:rFonts w:ascii="Times New Roman" w:eastAsia="Times New Roman" w:hAnsi="Times New Roman" w:cs="Times New Roman"/>
          <w:sz w:val="28"/>
          <w:szCs w:val="28"/>
        </w:rPr>
        <w:t>Примерн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основн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основного общего образования (одобренн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 xml:space="preserve"> решением федерального учебно-методического объединения по общему образованию, протокол № 1/22 от</w:t>
      </w:r>
      <w:r w:rsidRPr="00516D0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516D0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516D00">
        <w:rPr>
          <w:rFonts w:ascii="Times New Roman" w:eastAsia="Times New Roman" w:hAnsi="Times New Roman" w:cs="Times New Roman"/>
          <w:sz w:val="28"/>
          <w:szCs w:val="28"/>
        </w:rPr>
        <w:t>марта 2022 г.)</w:t>
      </w:r>
      <w:r w:rsidRPr="00C7609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2B393B3" w14:textId="77777777" w:rsidR="005C78DC" w:rsidRDefault="005C78DC" w:rsidP="005C78DC">
      <w:pPr>
        <w:numPr>
          <w:ilvl w:val="0"/>
          <w:numId w:val="32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Примерная программа воспитания (одобрена решением федерального учебно-методического объединения по общему образованию, протокол №2/220 от 2 июня 2020 г.)</w:t>
      </w:r>
      <w:r w:rsidRPr="00C7609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E35F599" w14:textId="77777777" w:rsidR="005C78DC" w:rsidRPr="00516D00" w:rsidRDefault="005C78DC" w:rsidP="005C78DC">
      <w:pPr>
        <w:numPr>
          <w:ilvl w:val="0"/>
          <w:numId w:val="32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Концепция преподавания родных языков народов России (утверждена решением коллегии министерства просвещения РФ от 1 октября 2019 года № ПК-3ВН).</w:t>
      </w:r>
    </w:p>
    <w:p w14:paraId="0400E0EC" w14:textId="77777777" w:rsidR="0037472F" w:rsidRPr="004C3771" w:rsidRDefault="0037472F" w:rsidP="0037472F">
      <w:pPr>
        <w:pStyle w:val="a3"/>
        <w:tabs>
          <w:tab w:val="left" w:pos="1134"/>
        </w:tabs>
        <w:spacing w:line="36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4C3771">
        <w:rPr>
          <w:rFonts w:ascii="Times New Roman" w:hAnsi="Times New Roman" w:cs="Times New Roman"/>
          <w:sz w:val="28"/>
          <w:szCs w:val="28"/>
        </w:rPr>
        <w:t>Программа разработана для образовательных организаций, в которых обучение ведется на татарском языке.</w:t>
      </w:r>
    </w:p>
    <w:p w14:paraId="30C180F2" w14:textId="66743E2D" w:rsidR="0037472F" w:rsidRPr="00231836" w:rsidRDefault="0037472F" w:rsidP="005C78DC">
      <w:pPr>
        <w:pStyle w:val="a3"/>
        <w:tabs>
          <w:tab w:val="left" w:pos="1134"/>
        </w:tabs>
        <w:spacing w:line="36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4C3771">
        <w:rPr>
          <w:rFonts w:ascii="Times New Roman" w:hAnsi="Times New Roman" w:cs="Times New Roman"/>
          <w:sz w:val="28"/>
          <w:szCs w:val="28"/>
        </w:rPr>
        <w:t xml:space="preserve">В основе Программы лежит системно-деятельностный подход, являющийся методологией </w:t>
      </w:r>
      <w:r w:rsidR="001252EE">
        <w:rPr>
          <w:rFonts w:ascii="Times New Roman" w:hAnsi="Times New Roman" w:cs="Times New Roman"/>
          <w:sz w:val="28"/>
          <w:szCs w:val="28"/>
        </w:rPr>
        <w:t>ф</w:t>
      </w:r>
      <w:r w:rsidR="005C78DC">
        <w:rPr>
          <w:rFonts w:ascii="Times New Roman" w:hAnsi="Times New Roman" w:cs="Times New Roman"/>
          <w:sz w:val="28"/>
          <w:szCs w:val="28"/>
        </w:rPr>
        <w:t xml:space="preserve">едерального государственного образовательного </w:t>
      </w:r>
      <w:r w:rsidR="005C78DC">
        <w:rPr>
          <w:rFonts w:ascii="Times New Roman" w:hAnsi="Times New Roman" w:cs="Times New Roman"/>
          <w:sz w:val="28"/>
          <w:szCs w:val="28"/>
        </w:rPr>
        <w:lastRenderedPageBreak/>
        <w:t>стандарта</w:t>
      </w:r>
      <w:r w:rsidRPr="004C3771">
        <w:rPr>
          <w:rFonts w:ascii="Times New Roman" w:hAnsi="Times New Roman" w:cs="Times New Roman"/>
          <w:sz w:val="28"/>
          <w:szCs w:val="28"/>
        </w:rPr>
        <w:t>. Программа ориентирована на целевые приоритеты, сформулированные в Примерной программе воспитания, и может служить основой для составления рабочих программ по учебному предмету «Родной (татарский) язык».</w:t>
      </w:r>
      <w:r w:rsidR="005C78DC">
        <w:rPr>
          <w:rFonts w:ascii="Times New Roman" w:hAnsi="Times New Roman" w:cs="Times New Roman"/>
          <w:sz w:val="28"/>
          <w:szCs w:val="28"/>
        </w:rPr>
        <w:t xml:space="preserve"> Авторы рабочих программ могут предложить собственный подход к структурированию учебного материала, определению последовательности его изучения, распределению часов по разделам и темам.</w:t>
      </w:r>
    </w:p>
    <w:p w14:paraId="0A7C9B22" w14:textId="77777777" w:rsidR="0037472F" w:rsidRPr="00231836" w:rsidRDefault="0037472F" w:rsidP="00374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Программа позволит учителю:</w:t>
      </w:r>
    </w:p>
    <w:p w14:paraId="69582B4F" w14:textId="6278DED1" w:rsidR="0037472F" w:rsidRPr="00231836" w:rsidRDefault="0037472F" w:rsidP="0037472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1)</w:t>
      </w:r>
      <w:r w:rsidRPr="00231836">
        <w:rPr>
          <w:rFonts w:ascii="Times New Roman" w:hAnsi="Times New Roman" w:cs="Times New Roman"/>
          <w:sz w:val="28"/>
          <w:szCs w:val="28"/>
        </w:rPr>
        <w:tab/>
        <w:t xml:space="preserve">реализовать в процессе преподавания родного языка (татарского) современные подходы к достижению личностных, метапредметных и предметных результатов обучения, сформулированных в </w:t>
      </w:r>
      <w:r w:rsidR="001252EE">
        <w:rPr>
          <w:rFonts w:ascii="Times New Roman" w:hAnsi="Times New Roman" w:cs="Times New Roman"/>
          <w:sz w:val="28"/>
          <w:szCs w:val="28"/>
        </w:rPr>
        <w:t>ф</w:t>
      </w:r>
      <w:r w:rsidRPr="00231836">
        <w:rPr>
          <w:rFonts w:ascii="Times New Roman" w:hAnsi="Times New Roman" w:cs="Times New Roman"/>
          <w:sz w:val="28"/>
          <w:szCs w:val="28"/>
        </w:rPr>
        <w:t>едеральном государственном образовательном стандарте основного общего образования (далее – ФГОС ООО);</w:t>
      </w:r>
    </w:p>
    <w:p w14:paraId="76826C3C" w14:textId="5208F2CF" w:rsidR="0037472F" w:rsidRPr="00231836" w:rsidRDefault="0037472F" w:rsidP="0037472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2)</w:t>
      </w:r>
      <w:r w:rsidRPr="00231836">
        <w:rPr>
          <w:rFonts w:ascii="Times New Roman" w:hAnsi="Times New Roman" w:cs="Times New Roman"/>
          <w:sz w:val="28"/>
          <w:szCs w:val="28"/>
        </w:rPr>
        <w:tab/>
        <w:t>определить и структурировать планируемые результаты обучения и содержание учебного предмета «Родной (татарский)</w:t>
      </w:r>
      <w:r w:rsidR="001252EE">
        <w:rPr>
          <w:rFonts w:ascii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hAnsi="Times New Roman" w:cs="Times New Roman"/>
          <w:sz w:val="28"/>
          <w:szCs w:val="28"/>
        </w:rPr>
        <w:t>язык» по годам обучения в соответствии с ФГОС ООО;</w:t>
      </w:r>
    </w:p>
    <w:p w14:paraId="047F2147" w14:textId="0AB1C881" w:rsidR="0037472F" w:rsidRPr="00231836" w:rsidRDefault="0037472F" w:rsidP="0037472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3)</w:t>
      </w:r>
      <w:r w:rsidRPr="00231836">
        <w:rPr>
          <w:rFonts w:ascii="Times New Roman" w:hAnsi="Times New Roman" w:cs="Times New Roman"/>
          <w:sz w:val="28"/>
          <w:szCs w:val="28"/>
        </w:rPr>
        <w:tab/>
        <w:t>разработать календарно-тематическое планирование с учетом особенностей конкретного класса, используя рекомендованное примерное распределение учебного времени на изучение определенного раздела</w:t>
      </w:r>
      <w:r w:rsidR="001252EE">
        <w:rPr>
          <w:rFonts w:ascii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hAnsi="Times New Roman" w:cs="Times New Roman"/>
          <w:sz w:val="28"/>
          <w:szCs w:val="28"/>
        </w:rPr>
        <w:t>/</w:t>
      </w:r>
      <w:r w:rsidR="001252EE">
        <w:rPr>
          <w:rFonts w:ascii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hAnsi="Times New Roman" w:cs="Times New Roman"/>
          <w:sz w:val="28"/>
          <w:szCs w:val="28"/>
        </w:rPr>
        <w:t>темы, а также предложенные основные виды учебной деятельности для освоения учебного материала разделов</w:t>
      </w:r>
      <w:r w:rsidR="001252EE">
        <w:rPr>
          <w:rFonts w:ascii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hAnsi="Times New Roman" w:cs="Times New Roman"/>
          <w:sz w:val="28"/>
          <w:szCs w:val="28"/>
        </w:rPr>
        <w:t>/</w:t>
      </w:r>
      <w:r w:rsidR="001252EE">
        <w:rPr>
          <w:rFonts w:ascii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hAnsi="Times New Roman" w:cs="Times New Roman"/>
          <w:sz w:val="28"/>
          <w:szCs w:val="28"/>
        </w:rPr>
        <w:t>тем курса.</w:t>
      </w:r>
    </w:p>
    <w:p w14:paraId="1C2C4E6D" w14:textId="77777777" w:rsidR="0037472F" w:rsidRPr="00231836" w:rsidRDefault="0037472F" w:rsidP="000F5F8A">
      <w:pPr>
        <w:pStyle w:val="1"/>
        <w:spacing w:before="120" w:after="120" w:line="360" w:lineRule="auto"/>
      </w:pPr>
      <w:bookmarkStart w:id="6" w:name="_Toc102653485"/>
      <w:bookmarkStart w:id="7" w:name="_Toc102687836"/>
      <w:bookmarkStart w:id="8" w:name="_Toc105504652"/>
      <w:bookmarkStart w:id="9" w:name="_Hlk102655553"/>
      <w:r w:rsidRPr="00231836">
        <w:t>Общая характеристика учебного предмета «Родной (татарский) язык»</w:t>
      </w:r>
      <w:bookmarkEnd w:id="6"/>
      <w:bookmarkEnd w:id="7"/>
      <w:bookmarkEnd w:id="8"/>
    </w:p>
    <w:bookmarkEnd w:id="9"/>
    <w:p w14:paraId="6AC976D3" w14:textId="77777777" w:rsidR="0037472F" w:rsidRPr="00231836" w:rsidRDefault="0037472F" w:rsidP="00374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Учебный предмет «Родной (татарский) язык» входит в предметную область «Родной язык и родная литература» учебного плана образовательных организаций основного общего образования.</w:t>
      </w:r>
    </w:p>
    <w:p w14:paraId="4DE06494" w14:textId="5849DE82" w:rsidR="0037472F" w:rsidRPr="00231836" w:rsidRDefault="0037472F" w:rsidP="00374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Учебный предмет «Родной (татарский) язык» является одним из основных элементов образовательной системы 5</w:t>
      </w:r>
      <w:r w:rsidR="000F5F8A" w:rsidRPr="000F5F8A">
        <w:rPr>
          <w:rFonts w:ascii="Times New Roman" w:hAnsi="Times New Roman" w:cs="Times New Roman"/>
          <w:sz w:val="28"/>
          <w:szCs w:val="28"/>
        </w:rPr>
        <w:t>–</w:t>
      </w:r>
      <w:r w:rsidRPr="00231836">
        <w:rPr>
          <w:rFonts w:ascii="Times New Roman" w:hAnsi="Times New Roman" w:cs="Times New Roman"/>
          <w:sz w:val="28"/>
          <w:szCs w:val="28"/>
        </w:rPr>
        <w:t xml:space="preserve">9 классов основного общего образования, формирующим компетенции в сфере татарской языковой культуры. Его включенность в общую систему обеспечивается </w:t>
      </w:r>
      <w:r w:rsidRPr="00231836">
        <w:rPr>
          <w:rFonts w:ascii="Times New Roman" w:hAnsi="Times New Roman" w:cs="Times New Roman"/>
          <w:sz w:val="28"/>
          <w:szCs w:val="28"/>
        </w:rPr>
        <w:lastRenderedPageBreak/>
        <w:t xml:space="preserve">содержательными связями с другими учебными предметами </w:t>
      </w:r>
      <w:r w:rsidRPr="004C3771">
        <w:rPr>
          <w:rFonts w:ascii="Times New Roman" w:hAnsi="Times New Roman" w:cs="Times New Roman"/>
          <w:sz w:val="28"/>
          <w:szCs w:val="28"/>
        </w:rPr>
        <w:t>гуманитарного цикла, особенно с учебным предметом «Родная (татарская) литература».</w:t>
      </w:r>
    </w:p>
    <w:p w14:paraId="347F5935" w14:textId="77777777" w:rsidR="0037472F" w:rsidRPr="00231836" w:rsidRDefault="0037472F" w:rsidP="000F5F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 xml:space="preserve">Используемые учебные тексты, предлагаемая тематика речи на татарском языке имеют патриотическую, гражданственную, морально-этическую воспитательную направленность, вносят свой вклад в приобщение школьников к национальной культуре. Все это в конечном итоге обеспечивает формирование личностных качеств, соответствующих национальным и общечеловеческим ценностям. </w:t>
      </w:r>
    </w:p>
    <w:p w14:paraId="148E1F1F" w14:textId="77777777" w:rsidR="0037472F" w:rsidRPr="00231836" w:rsidRDefault="0037472F" w:rsidP="000F5F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Кроме того, системный подход выдвигает требование обеспечения преемственности курсов татарского языка основной и начальной школы.</w:t>
      </w:r>
    </w:p>
    <w:p w14:paraId="03F3D28C" w14:textId="77777777" w:rsidR="005B2509" w:rsidRPr="00231836" w:rsidRDefault="005B2509" w:rsidP="000F5F8A">
      <w:pPr>
        <w:pStyle w:val="1"/>
        <w:spacing w:before="120" w:after="120" w:line="360" w:lineRule="auto"/>
      </w:pPr>
      <w:bookmarkStart w:id="10" w:name="_Toc105504653"/>
      <w:r w:rsidRPr="00231836">
        <w:t>Цель и задачи изучения учебного предмета «Родной (татарский) язык»</w:t>
      </w:r>
      <w:bookmarkEnd w:id="2"/>
      <w:bookmarkEnd w:id="3"/>
      <w:bookmarkEnd w:id="10"/>
    </w:p>
    <w:bookmarkEnd w:id="4"/>
    <w:p w14:paraId="3E6FA693" w14:textId="3BCD516E" w:rsidR="003A344C" w:rsidRPr="00231836" w:rsidRDefault="003A344C" w:rsidP="000F5F8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Изучение </w:t>
      </w:r>
      <w:r w:rsidR="005B2509" w:rsidRPr="00231836">
        <w:rPr>
          <w:rFonts w:ascii="Times New Roman" w:eastAsia="Calibri" w:hAnsi="Times New Roman" w:cs="Times New Roman"/>
          <w:sz w:val="28"/>
          <w:szCs w:val="28"/>
        </w:rPr>
        <w:t xml:space="preserve">учебного </w:t>
      </w: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предмета направлено на достижение следующей </w:t>
      </w:r>
      <w:r w:rsidRPr="00231836">
        <w:rPr>
          <w:rFonts w:ascii="Times New Roman" w:eastAsia="Calibri" w:hAnsi="Times New Roman" w:cs="Times New Roman"/>
          <w:b/>
          <w:sz w:val="28"/>
          <w:szCs w:val="28"/>
        </w:rPr>
        <w:t>цели:</w:t>
      </w:r>
    </w:p>
    <w:p w14:paraId="5C563A41" w14:textId="4B11E5EC" w:rsidR="003A344C" w:rsidRPr="00231836" w:rsidRDefault="003A344C" w:rsidP="005B2509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развитие коммуникативн</w:t>
      </w:r>
      <w:r w:rsidR="000F5F8A">
        <w:rPr>
          <w:rFonts w:ascii="Times New Roman" w:eastAsia="Calibri" w:hAnsi="Times New Roman" w:cs="Times New Roman"/>
          <w:sz w:val="28"/>
          <w:szCs w:val="28"/>
        </w:rPr>
        <w:t>ых умений</w:t>
      </w:r>
      <w:r w:rsidRPr="00231836">
        <w:rPr>
          <w:rFonts w:ascii="Times New Roman" w:eastAsia="Calibri" w:hAnsi="Times New Roman" w:cs="Times New Roman"/>
          <w:sz w:val="28"/>
          <w:szCs w:val="28"/>
        </w:rPr>
        <w:t>, то есть способности и готовности использовать речевые средства для выражения своих чувств, мыслей и потребностей; воспитание и развитие личности, уважающей языковое наследие многонационального народа Российской Федерации.</w:t>
      </w:r>
    </w:p>
    <w:p w14:paraId="03759A4E" w14:textId="77777777" w:rsidR="000F5F8A" w:rsidRPr="000F5F8A" w:rsidRDefault="000F5F8A" w:rsidP="000F5F8A">
      <w:pPr>
        <w:spacing w:after="0" w:line="360" w:lineRule="auto"/>
        <w:ind w:right="-2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F5F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Поставленная цель обусловливает выполнение следующих </w:t>
      </w:r>
      <w:r w:rsidRPr="000F5F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</w:t>
      </w:r>
      <w:r w:rsidRPr="000F5F8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:</w:t>
      </w:r>
    </w:p>
    <w:p w14:paraId="3E11387B" w14:textId="77777777" w:rsidR="003A344C" w:rsidRPr="00231836" w:rsidRDefault="003A344C" w:rsidP="005B2509">
      <w:pPr>
        <w:widowControl w:val="0"/>
        <w:numPr>
          <w:ilvl w:val="0"/>
          <w:numId w:val="2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овладение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знаниями о татарском языке, его </w:t>
      </w:r>
      <w:r w:rsidRPr="002318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устройстве и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функционировании, о стилистических ресурсах, основных нормах татарского литературного языка и речевого этикета, обогащение словарного запаса и увеличение объема используемых грамматических средств;</w:t>
      </w:r>
    </w:p>
    <w:p w14:paraId="35B0A59E" w14:textId="77777777" w:rsidR="003A344C" w:rsidRPr="00231836" w:rsidRDefault="003A344C" w:rsidP="005B2509">
      <w:pPr>
        <w:widowControl w:val="0"/>
        <w:numPr>
          <w:ilvl w:val="0"/>
          <w:numId w:val="2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речевой и мыслительной деятельности, коммуникативных умений и навыков, обеспечивающих свободное владение татарским языком в разных ситуациях, готовности и способности к практическому речевому взаимодействию и взаимопониманию, </w:t>
      </w:r>
      <w:r w:rsidRPr="002318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потребности в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речевом самосовершенствовании;</w:t>
      </w:r>
    </w:p>
    <w:p w14:paraId="54CE7D8E" w14:textId="77777777" w:rsidR="003A344C" w:rsidRPr="00231836" w:rsidRDefault="003A344C" w:rsidP="005B2509">
      <w:pPr>
        <w:widowControl w:val="0"/>
        <w:numPr>
          <w:ilvl w:val="0"/>
          <w:numId w:val="2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умений распознавать, анализировать, классифицировать языковые факты, оценивать их с точки зрения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нормативности и соответствия ситуации общения, осуществлять информационный поиск, извлекая и преобразовывая необходимую информацию из различных источников и текстов;</w:t>
      </w:r>
    </w:p>
    <w:p w14:paraId="10B3A4A7" w14:textId="77777777" w:rsidR="003A344C" w:rsidRPr="00231836" w:rsidRDefault="003A344C" w:rsidP="005B2509">
      <w:pPr>
        <w:widowControl w:val="0"/>
        <w:numPr>
          <w:ilvl w:val="0"/>
          <w:numId w:val="2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 и любви к родному татарскому языку, сознательного отношения к языку как к духовному наследию народа и средству общения, ответственности за языковую культуру как национальную ценность, осознание эстетической ценности татарского языка.</w:t>
      </w:r>
    </w:p>
    <w:p w14:paraId="5541F0C0" w14:textId="77777777" w:rsidR="005B2509" w:rsidRPr="00231836" w:rsidRDefault="005B2509" w:rsidP="000F5F8A">
      <w:pPr>
        <w:pStyle w:val="1"/>
        <w:spacing w:before="120" w:after="120" w:line="360" w:lineRule="auto"/>
      </w:pPr>
      <w:bookmarkStart w:id="11" w:name="_Toc102653487"/>
      <w:bookmarkStart w:id="12" w:name="_Toc102687838"/>
      <w:bookmarkStart w:id="13" w:name="_Toc105504654"/>
      <w:bookmarkStart w:id="14" w:name="_Hlk102656760"/>
      <w:r w:rsidRPr="00231836">
        <w:t>Основные содержательные линии примерной рабочей программы учебного предмета «Родной (татарский) язык»</w:t>
      </w:r>
      <w:bookmarkEnd w:id="11"/>
      <w:bookmarkEnd w:id="12"/>
      <w:bookmarkEnd w:id="13"/>
    </w:p>
    <w:p w14:paraId="4C234964" w14:textId="77777777" w:rsidR="005B7BB8" w:rsidRPr="00ED3074" w:rsidRDefault="005B7BB8" w:rsidP="005B7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5" w:name="_Hlk103351333"/>
      <w:bookmarkEnd w:id="14"/>
      <w:r w:rsidRPr="00ED307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Программе</w:t>
      </w:r>
      <w:r w:rsidRPr="00ED3074">
        <w:rPr>
          <w:rFonts w:ascii="Times New Roman" w:eastAsia="Calibri" w:hAnsi="Times New Roman" w:cs="Times New Roman"/>
          <w:sz w:val="28"/>
          <w:szCs w:val="28"/>
        </w:rPr>
        <w:t xml:space="preserve"> выделяются две сквозные содержательные линии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0C36AAF" w14:textId="772727CD" w:rsidR="005B7BB8" w:rsidRPr="00ED3074" w:rsidRDefault="005B7BB8" w:rsidP="005B7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074">
        <w:rPr>
          <w:rFonts w:ascii="Times New Roman" w:eastAsia="Calibri" w:hAnsi="Times New Roman" w:cs="Times New Roman"/>
          <w:sz w:val="28"/>
          <w:szCs w:val="28"/>
        </w:rPr>
        <w:t>Содержательная линия «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</w:t>
      </w:r>
      <w:r w:rsidRPr="00ED307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ечевая деятельность и культура речи</w:t>
      </w:r>
      <w:r w:rsidRPr="00ED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D3074">
        <w:rPr>
          <w:rFonts w:ascii="Times New Roman" w:eastAsia="Calibri" w:hAnsi="Times New Roman" w:cs="Times New Roman"/>
          <w:sz w:val="28"/>
          <w:szCs w:val="28"/>
        </w:rPr>
        <w:t>направлена на сознательное формирование навыков речевого общения.</w:t>
      </w:r>
    </w:p>
    <w:p w14:paraId="63E06E86" w14:textId="77777777" w:rsidR="005B7BB8" w:rsidRPr="00ED3074" w:rsidRDefault="005B7BB8" w:rsidP="005B7B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074">
        <w:rPr>
          <w:rFonts w:ascii="Times New Roman" w:eastAsia="Calibri" w:hAnsi="Times New Roman" w:cs="Times New Roman"/>
          <w:sz w:val="28"/>
          <w:szCs w:val="28"/>
        </w:rPr>
        <w:t>Содержательная линия «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</w:t>
      </w:r>
      <w:r w:rsidRPr="00ED307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бщие сведения о языке, разделы науки о языке (фонетика, орфоэпия и графика, морфемика и словообразование, лексикология и фразеология, морфология, синтаксис, орфография и пунктуация, стилистика)</w:t>
      </w:r>
      <w:r w:rsidRPr="00ED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D3074">
        <w:rPr>
          <w:rFonts w:ascii="Times New Roman" w:eastAsia="Calibri" w:hAnsi="Times New Roman" w:cs="Times New Roman"/>
          <w:sz w:val="28"/>
          <w:szCs w:val="28"/>
        </w:rPr>
        <w:t>включает разделы, отражающие устройство языка и особенности функционирования языковых единиц.</w:t>
      </w:r>
    </w:p>
    <w:bookmarkEnd w:id="15"/>
    <w:p w14:paraId="5EA2D214" w14:textId="77777777" w:rsidR="005B2509" w:rsidRPr="00231836" w:rsidRDefault="005B2509" w:rsidP="005B25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Тематический материал каждого класса разделен на четыре сквозные темы, вне зависимости от уровня владения татарским языком. </w:t>
      </w:r>
      <w:r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>Предусматривается использование различных видов текстовых, аудио-, видео-, иллюстративных и графических материалов. Вопросы и задания нацелены на развитие критического мышления, овладение приемами анализа, синтеза, отбора и систематизации материала на определенную тему.</w:t>
      </w:r>
    </w:p>
    <w:p w14:paraId="276222CF" w14:textId="024057EE" w:rsidR="005B2509" w:rsidRPr="00231836" w:rsidRDefault="005B2509" w:rsidP="005B25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Первая тема «Мин» («Я»). В различных вариациях, в зависимости от уровня владения татарским языком, внимание акцентируется на следующих темах: мой любимый литературный герой, мой любимый писатель (поэт), профессии будущего, мое развлечение, уважение окружающих и др.</w:t>
      </w:r>
    </w:p>
    <w:p w14:paraId="7ADE14FF" w14:textId="77777777" w:rsidR="005B2509" w:rsidRPr="00231836" w:rsidRDefault="005B2509" w:rsidP="005B25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31836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Содержание тем направлено на развитие устной и письменной речи, структурируется вокруг воспитательных задач, главная из которых – научить обучающегося жить в согласии с внешним миром и с собой.</w:t>
      </w:r>
    </w:p>
    <w:p w14:paraId="6C94C264" w14:textId="32E685E8" w:rsidR="005B2509" w:rsidRPr="00231836" w:rsidRDefault="005B2509" w:rsidP="005B25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тема – «Тирә-як, көнкүреш» («Мир вокруг меня»). Внимание акцентируется на следующих темах: природа моего края, родословная моей семьи, населенные пункты, географические объекты моего края и т. д.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ориентирован на знакомство с окружающим миром, формирование отношения к отдельным явлениям, расширение кругозора обучающегося.</w:t>
      </w:r>
    </w:p>
    <w:p w14:paraId="6905A743" w14:textId="1A781CD4" w:rsidR="005B2509" w:rsidRPr="00231836" w:rsidRDefault="005B2509" w:rsidP="005B25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Третья тема – </w:t>
      </w:r>
      <w:r w:rsidRPr="002318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«Туган җирем»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(«Моя Родина»). 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т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ема нацелена на ознакомление с историей и культурой России, </w:t>
      </w:r>
      <w:r w:rsidRPr="002318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особенностями современной жизни </w:t>
      </w:r>
      <w:r w:rsidRPr="002318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России;</w:t>
      </w:r>
      <w:r w:rsidRPr="002318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историческими и памятными местами России и</w:t>
      </w:r>
      <w:r w:rsidR="00D41569" w:rsidRPr="002318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 </w:t>
      </w:r>
      <w:r w:rsidRPr="002318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др.</w:t>
      </w:r>
      <w:r w:rsidR="00D41569" w:rsidRPr="002318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ориентирован на </w:t>
      </w:r>
      <w:r w:rsidRPr="00231836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>воспитание и развитие качеств личности, отвечающих задачам построения российского гражданского общества на основе принципов толерантности, диалога культур и взаимоуважения внутри многонационального, поликультурного и поликонфессионального общества.</w:t>
      </w:r>
    </w:p>
    <w:p w14:paraId="18B4874D" w14:textId="712D581C" w:rsidR="005B2509" w:rsidRPr="00231836" w:rsidRDefault="005B2509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Четвертая тема – «Татар дөньясы» («Мир татарского народа»). Внимание акцентируется на следующих темах: легенды о Сююмбике, история Казани, национальные ремесла татарского народа, история татарского театра, татарское кино, национальные праздники и др.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Тема способствует формированию гражданской позиции и национально-культурной идентичности, а также умению воспринимать татарскую культуру в контексте мировой культуры. </w:t>
      </w:r>
    </w:p>
    <w:p w14:paraId="7A758C58" w14:textId="77777777" w:rsidR="00D41569" w:rsidRPr="00231836" w:rsidRDefault="00D41569" w:rsidP="009B0BC7">
      <w:pPr>
        <w:pStyle w:val="1"/>
        <w:spacing w:before="120" w:after="120" w:line="360" w:lineRule="auto"/>
      </w:pPr>
      <w:bookmarkStart w:id="16" w:name="_Toc102653488"/>
      <w:bookmarkStart w:id="17" w:name="_Toc102687839"/>
      <w:bookmarkStart w:id="18" w:name="_Toc105504655"/>
      <w:bookmarkStart w:id="19" w:name="_Hlk102657014"/>
      <w:r w:rsidRPr="00231836">
        <w:t>Место учебного предмета «Родной (татарский) язык» в учебном плане</w:t>
      </w:r>
      <w:bookmarkEnd w:id="16"/>
      <w:bookmarkEnd w:id="17"/>
      <w:bookmarkEnd w:id="18"/>
    </w:p>
    <w:bookmarkEnd w:id="19"/>
    <w:p w14:paraId="43313FC5" w14:textId="77777777" w:rsidR="009B0BC7" w:rsidRDefault="009B0BC7" w:rsidP="005B25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9B0BC7">
        <w:rPr>
          <w:rFonts w:ascii="Times New Roman" w:eastAsia="Times New Roman" w:hAnsi="Times New Roman" w:cs="Times New Roman"/>
          <w:sz w:val="28"/>
          <w:szCs w:val="28"/>
          <w:lang w:val="tt-RU"/>
        </w:rPr>
        <w:t>В соответствии с ФГОС ООО учебный предмет «Родной язык» входит в предметную область «Родной язык и родная литература» и является обязательным для изучения.</w:t>
      </w:r>
    </w:p>
    <w:p w14:paraId="3AD3D2F3" w14:textId="41213AF6" w:rsidR="00115A19" w:rsidRPr="00231836" w:rsidRDefault="00115A19" w:rsidP="005B25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изучение </w:t>
      </w:r>
      <w:r w:rsidR="00D41569" w:rsidRPr="002318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учебного </w:t>
      </w:r>
      <w:r w:rsidRPr="002318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предмета </w:t>
      </w:r>
      <w:r w:rsidRPr="00231836">
        <w:rPr>
          <w:rFonts w:ascii="Times New Roman" w:eastAsia="Calibri" w:hAnsi="Times New Roman" w:cs="Times New Roman"/>
          <w:sz w:val="28"/>
          <w:szCs w:val="28"/>
        </w:rPr>
        <w:t>«</w:t>
      </w:r>
      <w:r w:rsidRPr="00231836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Родной </w:t>
      </w:r>
      <w:r w:rsidR="00D41569" w:rsidRPr="00231836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(татарский) </w:t>
      </w:r>
      <w:r w:rsidRPr="00231836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язык</w:t>
      </w: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» в общеобразовательных организациях с обучением на родном </w:t>
      </w:r>
      <w:r w:rsidR="001252EE" w:rsidRPr="00231836">
        <w:rPr>
          <w:rFonts w:ascii="Times New Roman" w:eastAsia="Calibri" w:hAnsi="Times New Roman" w:cs="Times New Roman"/>
          <w:sz w:val="28"/>
          <w:szCs w:val="28"/>
        </w:rPr>
        <w:t>(татарском)</w:t>
      </w:r>
      <w:r w:rsidR="001252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языке </w:t>
      </w:r>
      <w:r w:rsidRPr="002318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отводится 2 часа в неделю во всех классах </w:t>
      </w: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основного </w:t>
      </w:r>
      <w:r w:rsidRPr="002318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общего </w:t>
      </w:r>
      <w:r w:rsidRPr="0023183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образования, </w:t>
      </w:r>
      <w:r w:rsidRPr="00231836">
        <w:rPr>
          <w:rFonts w:ascii="Times New Roman" w:eastAsia="Calibri" w:hAnsi="Times New Roman" w:cs="Times New Roman"/>
          <w:sz w:val="28"/>
          <w:szCs w:val="28"/>
        </w:rPr>
        <w:t>по 68 часов в год. Общее количество времени на пять лет обучения с 5 по 9 классы ориентировочно составляет 340 часов.</w:t>
      </w:r>
    </w:p>
    <w:p w14:paraId="6B509682" w14:textId="6C4C7836" w:rsidR="009B0BC7" w:rsidRDefault="00115A19" w:rsidP="005B25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Образовательное учреждение вправе самостоятельно увеличить количество часов, отводимых для изучения </w:t>
      </w:r>
      <w:r w:rsidR="009B0BC7">
        <w:rPr>
          <w:rFonts w:ascii="Times New Roman" w:eastAsia="Calibri" w:hAnsi="Times New Roman" w:cs="Times New Roman"/>
          <w:sz w:val="28"/>
          <w:szCs w:val="28"/>
        </w:rPr>
        <w:t>учебного предмета</w:t>
      </w:r>
      <w:r w:rsidRPr="00231836">
        <w:rPr>
          <w:rFonts w:ascii="Times New Roman" w:eastAsia="Calibri" w:hAnsi="Times New Roman" w:cs="Times New Roman"/>
          <w:sz w:val="28"/>
          <w:szCs w:val="28"/>
        </w:rPr>
        <w:t>, за счет часов части плана, формируемой участниками образовательн</w:t>
      </w:r>
      <w:r w:rsidR="00D41569" w:rsidRPr="00231836">
        <w:rPr>
          <w:rFonts w:ascii="Times New Roman" w:eastAsia="Calibri" w:hAnsi="Times New Roman" w:cs="Times New Roman"/>
          <w:sz w:val="28"/>
          <w:szCs w:val="28"/>
        </w:rPr>
        <w:t>ых</w:t>
      </w: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1569" w:rsidRPr="00231836">
        <w:rPr>
          <w:rFonts w:ascii="Times New Roman" w:eastAsia="Calibri" w:hAnsi="Times New Roman" w:cs="Times New Roman"/>
          <w:sz w:val="28"/>
          <w:szCs w:val="28"/>
        </w:rPr>
        <w:t>отношений</w:t>
      </w:r>
      <w:r w:rsidRPr="0023183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20C0C7A" w14:textId="4493DA36" w:rsidR="00115A19" w:rsidRPr="00231836" w:rsidRDefault="009B0BC7" w:rsidP="009B0BC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300DEA11" w14:textId="3FDA95C4" w:rsidR="00206401" w:rsidRPr="00231836" w:rsidRDefault="00BA1B44" w:rsidP="009B0BC7">
      <w:pPr>
        <w:pStyle w:val="1"/>
        <w:spacing w:before="0" w:after="240" w:line="360" w:lineRule="auto"/>
        <w:ind w:left="1418" w:right="1417"/>
      </w:pPr>
      <w:bookmarkStart w:id="20" w:name="_Toc105504656"/>
      <w:r w:rsidRPr="00231836">
        <w:lastRenderedPageBreak/>
        <w:t xml:space="preserve">СОДЕРЖАНИЕ УЧЕБНОГО ПРЕДМЕТА </w:t>
      </w:r>
      <w:bookmarkStart w:id="21" w:name="_Toc100577241"/>
      <w:r w:rsidRPr="00231836">
        <w:t xml:space="preserve">«РОДНОЙ </w:t>
      </w:r>
      <w:r w:rsidR="00CC3991" w:rsidRPr="00231836">
        <w:t>(ТАТАРСКИЙ)</w:t>
      </w:r>
      <w:r w:rsidR="00CC3991">
        <w:t xml:space="preserve"> </w:t>
      </w:r>
      <w:r w:rsidRPr="00231836">
        <w:t>ЯЗЫК»</w:t>
      </w:r>
      <w:bookmarkEnd w:id="20"/>
      <w:bookmarkEnd w:id="21"/>
    </w:p>
    <w:p w14:paraId="4D6FEA88" w14:textId="3B4770C7" w:rsidR="00BD4F3B" w:rsidRPr="00231836" w:rsidRDefault="00BD4F3B" w:rsidP="009B0BC7">
      <w:pPr>
        <w:pStyle w:val="1"/>
        <w:spacing w:before="120" w:after="120" w:line="360" w:lineRule="auto"/>
      </w:pPr>
      <w:bookmarkStart w:id="22" w:name="_Toc105504657"/>
      <w:r w:rsidRPr="00231836">
        <w:t xml:space="preserve">5 </w:t>
      </w:r>
      <w:r w:rsidR="00D41569" w:rsidRPr="00231836">
        <w:t>класс</w:t>
      </w:r>
      <w:bookmarkEnd w:id="22"/>
    </w:p>
    <w:p w14:paraId="59854DCE" w14:textId="77777777" w:rsidR="00BD4F3B" w:rsidRPr="00231836" w:rsidRDefault="00BD4F3B" w:rsidP="00D41569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</w:rPr>
        <w:t>Речевая деятельность и культура речи</w:t>
      </w:r>
    </w:p>
    <w:p w14:paraId="756EE2A4" w14:textId="76BB0681" w:rsidR="00BD4F3B" w:rsidRPr="00231836" w:rsidRDefault="00BD4F3B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Устная и письменная речь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F94B17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Диалогическая и монологическая речь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Работа с текстом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.</w:t>
      </w:r>
    </w:p>
    <w:p w14:paraId="36C9AEA7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</w:rPr>
        <w:t>Фонетика, графика</w:t>
      </w:r>
    </w:p>
    <w:p w14:paraId="6D949EF9" w14:textId="503BA0A0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сингармонизма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F94B17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Согласные звуки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Гласные звуки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Слог.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Типы слогов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Ударение. Интонация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F94B17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Фонетический анализ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Органы речи</w:t>
      </w:r>
    </w:p>
    <w:p w14:paraId="79A3B0F6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Орфоэпия</w:t>
      </w:r>
    </w:p>
    <w:p w14:paraId="17C8CCF9" w14:textId="1A8E0221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об орфоэпии татарского языка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A004F41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Лексикология</w:t>
      </w:r>
    </w:p>
    <w:p w14:paraId="10123639" w14:textId="279A69DD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Лексическое значение слова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Профессиональная лексика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Синонимы. Антонимы. Омонимы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F94B17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Устаревшие слова. Историзмы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F94B17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Заимствованные слова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F94B17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Неологизмы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Фразеологизмы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5B6EDCB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Морфемика и словообразование</w:t>
      </w:r>
    </w:p>
    <w:p w14:paraId="5FAA5515" w14:textId="6E62EF2D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Корень слова. Аффиксы. Основа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 словообразования в татарском языке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48EE02C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Морфология</w:t>
      </w:r>
    </w:p>
    <w:p w14:paraId="36AE346F" w14:textId="586BACE1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речи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существительное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Имя прилагательное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Местоимение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Имя числительное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Глагол. Категория времени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Глаголы настоящего времени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Глаголы прошедшего времени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Глаголы будущего времени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Вспомогательные глаголы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Наречие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Послелоги и послеложные слова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Частицы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Союзы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Сочинительные союзы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B0E8BEF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</w:rPr>
        <w:t>Синтаксис</w:t>
      </w:r>
    </w:p>
    <w:p w14:paraId="395A5A4D" w14:textId="0E487F6D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члены предложения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Однородные члены предложения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Второстепенные члены предложения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83A04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Распространенное и нераспространенное предложение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 выражения подлежащего и сказуемого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416DE7D" w14:textId="5B993102" w:rsidR="00C803E7" w:rsidRPr="00231836" w:rsidRDefault="00C803E7" w:rsidP="009B0BC7">
      <w:pPr>
        <w:pStyle w:val="1"/>
        <w:spacing w:before="120" w:after="120" w:line="360" w:lineRule="auto"/>
      </w:pPr>
      <w:bookmarkStart w:id="23" w:name="_Toc105504658"/>
      <w:r w:rsidRPr="00231836">
        <w:lastRenderedPageBreak/>
        <w:t xml:space="preserve">6 </w:t>
      </w:r>
      <w:r w:rsidR="00D41569" w:rsidRPr="00231836">
        <w:t>класс</w:t>
      </w:r>
      <w:bookmarkEnd w:id="23"/>
    </w:p>
    <w:p w14:paraId="2C626968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</w:rPr>
        <w:t>Речевая деятельность и культура речи</w:t>
      </w:r>
    </w:p>
    <w:p w14:paraId="56728855" w14:textId="1EF9FBE3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текстом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609CAA6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</w:rPr>
        <w:t>Фонетика</w:t>
      </w:r>
    </w:p>
    <w:p w14:paraId="3D2673DC" w14:textId="6DDF2F19" w:rsidR="00B83A04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гласных звуков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83A04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системе гласных звуков татарского языка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83A04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 и фонема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83A04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Редукция гласных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Система согласных звуков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</w:t>
      </w:r>
    </w:p>
    <w:p w14:paraId="07378CC7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</w:rPr>
        <w:t>Орфография</w:t>
      </w:r>
    </w:p>
    <w:p w14:paraId="008ABFBC" w14:textId="50746B99" w:rsidR="00C803E7" w:rsidRPr="00231836" w:rsidRDefault="00B83A04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Правописание букв о,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ө, ы, е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Правописание букв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ң, җ, һ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Правописание букв, обозначающих сочетание двух звуков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803E7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Правописание букв ъ и ь.</w:t>
      </w:r>
    </w:p>
    <w:p w14:paraId="64029AC7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Лексикология</w:t>
      </w:r>
    </w:p>
    <w:p w14:paraId="1EE6FB07" w14:textId="117E7271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Заимствования в татарском языке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Синонимы, антонимы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Диалектные слова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83A04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Термины и профессионализмы в татарском языке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Лексический анализ слова</w:t>
      </w:r>
    </w:p>
    <w:p w14:paraId="0C444151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</w:rPr>
        <w:t>Морфемика и словообразование</w:t>
      </w:r>
    </w:p>
    <w:p w14:paraId="263A05DA" w14:textId="2641AC11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Корень слова.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Однокоренные слова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основных способов образования слов</w:t>
      </w:r>
    </w:p>
    <w:p w14:paraId="4EA5FF2F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Морфология</w:t>
      </w:r>
    </w:p>
    <w:p w14:paraId="4B989189" w14:textId="16660694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Склонение существительных с окончанием принадлежности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Местоимение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Спрягаемые личные формы глагола. Изъявительное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наклонение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Повелительное наклонение</w:t>
      </w:r>
      <w:r w:rsidRPr="002318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глагола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Желательное наклонение</w:t>
      </w:r>
      <w:r w:rsidRPr="002318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глагола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Условное наклонение глагола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Неспрягаемые формы глагола. Инфинитив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действия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Причастие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Разряды наречий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 сравнения наречий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Служебные части речи. Союзы. Союзные слова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Послелоги и послеложные слова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Частицы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Звукоподражательные слова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Междометия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Модальные слова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Морфологический анализ частей речи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1FBC266" w14:textId="77777777" w:rsidR="009B0BC7" w:rsidRDefault="009B0BC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1D1F9F" w14:textId="77777777" w:rsidR="009B0BC7" w:rsidRDefault="009B0BC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953290" w14:textId="0FF3A94E" w:rsidR="00502FB8" w:rsidRDefault="00502FB8" w:rsidP="00502F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B2C990" w14:textId="77777777" w:rsidR="00502FB8" w:rsidRDefault="00502FB8" w:rsidP="00502F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8F252B" w14:textId="2052F3E6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Синтаксис. Пунктуация</w:t>
      </w:r>
    </w:p>
    <w:p w14:paraId="4666B6DD" w14:textId="34F7468A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Грамматическая основа предложения</w:t>
      </w:r>
      <w:r w:rsidR="00D41569" w:rsidRPr="00231836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. </w:t>
      </w:r>
      <w:r w:rsidR="00BC292B" w:rsidRPr="00231836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Выраж</w:t>
      </w:r>
      <w:r w:rsidR="00BC292B" w:rsidRPr="00231836">
        <w:rPr>
          <w:rFonts w:ascii="Times New Roman" w:eastAsia="Calibri" w:hAnsi="Times New Roman" w:cs="Times New Roman"/>
          <w:sz w:val="28"/>
          <w:szCs w:val="28"/>
          <w:lang w:eastAsia="ru-RU"/>
        </w:rPr>
        <w:t>ение</w:t>
      </w:r>
      <w:r w:rsidRPr="00231836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сказуемого различными частями речи</w:t>
      </w:r>
      <w:r w:rsidR="00D41569" w:rsidRPr="00231836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Односоставные предложения с главным членом в форме подлежащего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 подлежащего различными частями речи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Второстепенные члены предложения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с обращениями и вводными словами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Синтаксический анализ простого предложения</w:t>
      </w:r>
    </w:p>
    <w:p w14:paraId="3175485C" w14:textId="09A418E5" w:rsidR="00C803E7" w:rsidRPr="00231836" w:rsidRDefault="00C803E7" w:rsidP="009B0BC7">
      <w:pPr>
        <w:pStyle w:val="1"/>
        <w:spacing w:before="120" w:after="120" w:line="360" w:lineRule="auto"/>
      </w:pPr>
      <w:bookmarkStart w:id="24" w:name="_Toc105504659"/>
      <w:r w:rsidRPr="00231836">
        <w:t xml:space="preserve">7 </w:t>
      </w:r>
      <w:r w:rsidR="00D41569" w:rsidRPr="00231836">
        <w:t>класс</w:t>
      </w:r>
      <w:bookmarkEnd w:id="24"/>
    </w:p>
    <w:p w14:paraId="7B65C51D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</w:rPr>
        <w:t>Речевая деятельность и культура речи</w:t>
      </w:r>
    </w:p>
    <w:p w14:paraId="05923925" w14:textId="38F140DA" w:rsidR="0059402E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как зеркало культуры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Эссе «Родной (татарский) язык»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текстом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5A6FEB5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</w:rPr>
        <w:t>Фонетика</w:t>
      </w:r>
    </w:p>
    <w:p w14:paraId="6F1E3AC4" w14:textId="61BF346E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Гласные звуки в татарском и русском языках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</w:rPr>
        <w:t>Аккомодация</w:t>
      </w:r>
      <w:r w:rsidR="00D41569" w:rsidRPr="0023183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Согласные звуки в татарском и русском языках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Ударение.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Случаи, когда ударение не сохраняется в собственных и заимствованных словах татарского языка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4CA46EA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</w:rPr>
        <w:t>Орфография</w:t>
      </w:r>
    </w:p>
    <w:p w14:paraId="2F0F37E1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Орфографический словарь татарского языка.</w:t>
      </w:r>
    </w:p>
    <w:p w14:paraId="1B5A845D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Лексикология</w:t>
      </w:r>
    </w:p>
    <w:p w14:paraId="63BDDD9B" w14:textId="7E1540B4" w:rsidR="00CF11A8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Основные способы толкования лексического значения слова</w:t>
      </w:r>
      <w:r w:rsidR="00D41569" w:rsidRPr="0023183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Однозначные и многозначные слова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Прямое и переносное значения слова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</w:rPr>
        <w:t>Ономастика и ее разделы</w:t>
      </w:r>
      <w:r w:rsidR="00D41569" w:rsidRPr="0023183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</w:rPr>
        <w:t>Гидронимы, ойконимы Республики Татарстан</w:t>
      </w:r>
      <w:r w:rsidR="00D41569" w:rsidRPr="0023183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Синонимы, антонимы и омонимы родного языка</w:t>
      </w:r>
      <w:r w:rsidR="00D41569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5EB6911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Морфология</w:t>
      </w:r>
    </w:p>
    <w:p w14:paraId="657E4ABF" w14:textId="01208C4D" w:rsidR="0059402E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Неспрягаемые неличные формы глагола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Причастие, его грамматические признаки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Синтаксическая функция причастия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Деепричастие, его грамматические признаки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</w:rPr>
        <w:t>Отрицательная форма деепричастий</w:t>
      </w:r>
      <w:r w:rsidR="00D41569" w:rsidRPr="0023183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val="tt-RU"/>
        </w:rPr>
        <w:t>Наречие и его виды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>Морфологический анализ наречия</w:t>
      </w:r>
      <w:r w:rsidR="00D41569"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14:paraId="39067A19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</w:rPr>
        <w:t>Синтаксис. Пунктуация</w:t>
      </w:r>
    </w:p>
    <w:p w14:paraId="431E63DE" w14:textId="74024A4F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Способы передачи чужой речи</w:t>
      </w:r>
      <w:r w:rsidR="00D41569" w:rsidRPr="0023183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val="tt-RU"/>
        </w:rPr>
        <w:t>Прямая и косвенная речь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Диалог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Цитата как способ передачи чужой речи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Преобразование прямой речи в </w:t>
      </w:r>
      <w:r w:rsidRPr="00231836">
        <w:rPr>
          <w:rFonts w:ascii="Times New Roman" w:eastAsia="Calibri" w:hAnsi="Times New Roman" w:cs="Times New Roman"/>
          <w:sz w:val="28"/>
          <w:szCs w:val="28"/>
        </w:rPr>
        <w:lastRenderedPageBreak/>
        <w:t>косвенную речь</w:t>
      </w:r>
      <w:r w:rsidR="00D41569" w:rsidRPr="0023183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Понятие о сложных предложениях. Сложносочиненное предложение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Союзное сложносочиненное предложение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Бессоюзное сложносочиненное предложение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препинания в сложносочиненных предложениях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618F73" w14:textId="7F415B9C" w:rsidR="00C803E7" w:rsidRPr="00231836" w:rsidRDefault="00C803E7" w:rsidP="009B0BC7">
      <w:pPr>
        <w:pStyle w:val="1"/>
        <w:spacing w:before="120" w:after="120" w:line="360" w:lineRule="auto"/>
      </w:pPr>
      <w:bookmarkStart w:id="25" w:name="_Toc105504660"/>
      <w:r w:rsidRPr="00231836">
        <w:t xml:space="preserve">8 </w:t>
      </w:r>
      <w:r w:rsidR="00D41569" w:rsidRPr="00231836">
        <w:t>класс</w:t>
      </w:r>
      <w:bookmarkEnd w:id="25"/>
    </w:p>
    <w:p w14:paraId="6CC8FD3A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</w:rPr>
        <w:t>Речевая деятельность и культура речи</w:t>
      </w:r>
    </w:p>
    <w:p w14:paraId="11C5F7AF" w14:textId="18FBABFB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Взаимосвязь языка и культуры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9402E" w:rsidRPr="00231836">
        <w:rPr>
          <w:rFonts w:ascii="Times New Roman" w:eastAsia="Times New Roman" w:hAnsi="Times New Roman" w:cs="Times New Roman"/>
          <w:sz w:val="28"/>
          <w:szCs w:val="28"/>
        </w:rPr>
        <w:t>Особенности употребления фразеологизмов в речи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Работа с текстом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5847CC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26" w:name="_Toc513715925"/>
      <w:bookmarkStart w:id="27" w:name="_Toc37780050"/>
      <w:bookmarkStart w:id="28" w:name="_Toc37780430"/>
      <w:bookmarkStart w:id="29" w:name="_Toc37854600"/>
      <w:bookmarkStart w:id="30" w:name="_Toc513715941"/>
      <w:bookmarkStart w:id="31" w:name="_Toc37780054"/>
      <w:bookmarkStart w:id="32" w:name="_Toc37780434"/>
      <w:r w:rsidRPr="00231836">
        <w:rPr>
          <w:rFonts w:ascii="Times New Roman" w:eastAsia="Times New Roman" w:hAnsi="Times New Roman" w:cs="Times New Roman"/>
          <w:b/>
          <w:sz w:val="28"/>
          <w:szCs w:val="28"/>
        </w:rPr>
        <w:t>Орфоэпия</w:t>
      </w:r>
    </w:p>
    <w:p w14:paraId="7338351B" w14:textId="4C3D7BC8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Нарушение орфоэпических норм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9402E" w:rsidRPr="00231836">
        <w:rPr>
          <w:rFonts w:ascii="Times New Roman" w:eastAsia="Calibri" w:hAnsi="Times New Roman" w:cs="Times New Roman"/>
          <w:sz w:val="28"/>
          <w:szCs w:val="28"/>
        </w:rPr>
        <w:t xml:space="preserve">Подвижное татарское </w:t>
      </w:r>
      <w:r w:rsidRPr="00231836">
        <w:rPr>
          <w:rFonts w:ascii="Times New Roman" w:eastAsia="Calibri" w:hAnsi="Times New Roman" w:cs="Times New Roman"/>
          <w:sz w:val="28"/>
          <w:szCs w:val="28"/>
        </w:rPr>
        <w:t>ударение</w:t>
      </w:r>
      <w:r w:rsidR="00D41569" w:rsidRPr="0023183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6AE6760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</w:rPr>
        <w:t>Орфография</w:t>
      </w:r>
    </w:p>
    <w:p w14:paraId="62E25C33" w14:textId="3BC821D0" w:rsidR="0059402E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23183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tt-RU"/>
        </w:rPr>
        <w:t>Сложные</w:t>
      </w:r>
      <w:r w:rsidRPr="0023183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  <w:r w:rsidRPr="0023183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tt-RU"/>
        </w:rPr>
        <w:t>случаи орфографии.</w:t>
      </w:r>
      <w:r w:rsidR="00D41569" w:rsidRPr="0023183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tt-RU"/>
        </w:rPr>
        <w:t xml:space="preserve"> </w:t>
      </w:r>
      <w:r w:rsidRPr="0023183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Правила правописания сложных слов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</w:rPr>
        <w:t>П</w:t>
      </w:r>
      <w:bookmarkEnd w:id="26"/>
      <w:r w:rsidRPr="00231836">
        <w:rPr>
          <w:rFonts w:ascii="Times New Roman" w:eastAsia="Calibri" w:hAnsi="Times New Roman" w:cs="Times New Roman"/>
          <w:sz w:val="28"/>
          <w:szCs w:val="28"/>
        </w:rPr>
        <w:t>равила правописания парных</w:t>
      </w:r>
      <w:r w:rsidRPr="00231836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слов</w:t>
      </w:r>
      <w:bookmarkEnd w:id="27"/>
      <w:bookmarkEnd w:id="28"/>
      <w:bookmarkEnd w:id="29"/>
      <w:r w:rsidR="00D41569" w:rsidRPr="00231836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</w:rPr>
        <w:t>Присоединение окончаний к заимствованиям</w:t>
      </w:r>
      <w:r w:rsidR="00D41569" w:rsidRPr="0023183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F80D6F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Лексикология</w:t>
      </w:r>
    </w:p>
    <w:p w14:paraId="77D3463D" w14:textId="7F2F76F9" w:rsidR="0059402E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Активная и пассивная лексика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>Топонимика. Виды топонимов</w:t>
      </w:r>
      <w:r w:rsidR="00D41569"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>Ойконимы</w:t>
      </w:r>
      <w:r w:rsidR="00D41569"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>Гидронимы</w:t>
      </w:r>
      <w:r w:rsidR="00D41569"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14:paraId="7F3A93B5" w14:textId="77777777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Морфология</w:t>
      </w:r>
    </w:p>
    <w:p w14:paraId="2A0A776B" w14:textId="77777777" w:rsidR="00D41569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Спрягаемые и неспрягаемые формы глагола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Инфинитив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Причастие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Деепричастие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Calibri" w:hAnsi="Times New Roman" w:cs="Times New Roman"/>
          <w:color w:val="000000"/>
          <w:sz w:val="28"/>
          <w:szCs w:val="28"/>
        </w:rPr>
        <w:t>Выражение степени совершения действия в татарском языке</w:t>
      </w:r>
      <w:r w:rsidR="00D41569" w:rsidRPr="002318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val="tt-RU"/>
        </w:rPr>
        <w:t>Имя действия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 xml:space="preserve"> и его грамматические признаки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Субстантивация имени действия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Служебные части речи. Послелоги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Союзы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Модальные части речи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Морфологический анализ самостоятельных частей речи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Прилагательное. Субстантивация прилагательных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B56D92" w14:textId="7E80B0C5" w:rsidR="00C803E7" w:rsidRPr="00231836" w:rsidRDefault="00C803E7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</w:rPr>
        <w:t>Синтаксис. Пунктуация</w:t>
      </w:r>
    </w:p>
    <w:p w14:paraId="79EF3F45" w14:textId="4AA1D901" w:rsidR="002E7D84" w:rsidRPr="00231836" w:rsidRDefault="00C803E7" w:rsidP="004C3771">
      <w:pPr>
        <w:spacing w:after="0" w:line="360" w:lineRule="auto"/>
        <w:ind w:firstLine="709"/>
        <w:jc w:val="both"/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Виды сложных предложений: сложносочиненные и сложноподчиненные предложения</w:t>
      </w:r>
      <w:r w:rsidR="00D41569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>Сопоставление сложноподчиненных предложений татарского и русского языков</w:t>
      </w:r>
      <w:r w:rsidR="00D41569"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>Виды сложноподчиненных предложений</w:t>
      </w:r>
      <w:r w:rsidR="00D41569"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Синтетическое сложноподчиненное предложение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Аналитическое сложноподчиненное предложение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>Подлежащные придаточные предложения</w:t>
      </w:r>
      <w:r w:rsidR="00231836"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>Сказуемные придаточные предложения</w:t>
      </w:r>
      <w:r w:rsidR="00231836"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Pr="00231836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Синтаксический разбор предложения</w:t>
      </w:r>
      <w:bookmarkEnd w:id="30"/>
      <w:bookmarkEnd w:id="31"/>
      <w:bookmarkEnd w:id="32"/>
      <w:r w:rsidR="00231836" w:rsidRPr="00231836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</w:p>
    <w:p w14:paraId="6A5B2E5A" w14:textId="60377AC2" w:rsidR="00C803E7" w:rsidRPr="00231836" w:rsidRDefault="00085E23" w:rsidP="009B0BC7">
      <w:pPr>
        <w:pStyle w:val="1"/>
        <w:spacing w:before="120" w:after="120" w:line="360" w:lineRule="auto"/>
        <w:rPr>
          <w:rFonts w:eastAsia="Times New Roman" w:cs="Times New Roman"/>
        </w:rPr>
      </w:pPr>
      <w:bookmarkStart w:id="33" w:name="_Toc105504661"/>
      <w:r w:rsidRPr="00231836">
        <w:rPr>
          <w:rFonts w:eastAsia="Times New Roman" w:cs="Times New Roman"/>
        </w:rPr>
        <w:t xml:space="preserve">9 </w:t>
      </w:r>
      <w:r w:rsidR="00231836" w:rsidRPr="00231836">
        <w:rPr>
          <w:rFonts w:eastAsia="Times New Roman" w:cs="Times New Roman"/>
        </w:rPr>
        <w:t>класс</w:t>
      </w:r>
      <w:bookmarkEnd w:id="33"/>
    </w:p>
    <w:p w14:paraId="470E2F4D" w14:textId="77777777" w:rsidR="00085E23" w:rsidRPr="00231836" w:rsidRDefault="00085E23" w:rsidP="004C37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</w:rPr>
        <w:t>Речевая деятельность и культура речи</w:t>
      </w:r>
    </w:p>
    <w:p w14:paraId="6E7AE05B" w14:textId="74861CA4" w:rsidR="0059402E" w:rsidRPr="00231836" w:rsidRDefault="00085E23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Работа </w:t>
      </w:r>
      <w:r w:rsidRPr="002318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с</w:t>
      </w:r>
      <w:r w:rsidRPr="0023183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текстом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Стили речи и их особенности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A2FD80" w14:textId="38A80704" w:rsidR="0059402E" w:rsidRPr="00231836" w:rsidRDefault="00085E23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</w:rPr>
        <w:t>Фонетика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 xml:space="preserve"> (повторение изученного материала в 5</w:t>
      </w:r>
      <w:r w:rsidR="00502FB8" w:rsidRPr="00516D00">
        <w:rPr>
          <w:rFonts w:ascii="Times New Roman" w:hAnsi="Times New Roman" w:cs="Times New Roman"/>
          <w:sz w:val="28"/>
          <w:szCs w:val="28"/>
        </w:rPr>
        <w:t>–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8 классах)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изучения фонетики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Способы образования звуков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Гласные и согласные звуки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системе гласных звуков татарского языка</w:t>
      </w:r>
      <w:r w:rsidR="00231836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системе согласных звуков татарского языка.</w:t>
      </w:r>
      <w:r w:rsidR="00231836"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Позиционные изменения звуков</w:t>
      </w:r>
      <w:r w:rsidR="00231836" w:rsidRPr="0023183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</w:rPr>
        <w:t>Добавление звуков</w:t>
      </w:r>
      <w:r w:rsidR="00231836" w:rsidRPr="0023183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AE400C6" w14:textId="77777777" w:rsidR="00085E23" w:rsidRPr="00231836" w:rsidRDefault="00085E23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Лексикология</w:t>
      </w:r>
    </w:p>
    <w:p w14:paraId="5606DE7E" w14:textId="7B013A4D" w:rsidR="0059402E" w:rsidRPr="00231836" w:rsidRDefault="00085E23" w:rsidP="002318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– основная единица языка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Диалектизмы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</w:rPr>
        <w:t>Профессионализмы</w:t>
      </w:r>
      <w:r w:rsidR="00231836" w:rsidRPr="0023183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Жаргонизмы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Устаревшие слова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>Лексический анализ слова</w:t>
      </w:r>
      <w:r w:rsidR="00231836"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Неологизмы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925E17" w14:textId="77777777" w:rsidR="00CF11A8" w:rsidRPr="00231836" w:rsidRDefault="00CF11A8" w:rsidP="00D41569">
      <w:pPr>
        <w:spacing w:after="0" w:line="360" w:lineRule="auto"/>
        <w:ind w:right="-108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</w:rPr>
        <w:t>Морфемика и словообразование</w:t>
      </w:r>
    </w:p>
    <w:p w14:paraId="6109A948" w14:textId="7CAA9B1F" w:rsidR="00CF11A8" w:rsidRPr="00231836" w:rsidRDefault="00085E23" w:rsidP="00D41569">
      <w:pPr>
        <w:spacing w:after="0" w:line="360" w:lineRule="auto"/>
        <w:ind w:right="-108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Морфемный и словообразовательный анализ слов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6F68AC" w14:textId="1D94805F" w:rsidR="00CF11A8" w:rsidRPr="00231836" w:rsidRDefault="00085E23" w:rsidP="00231836">
      <w:pPr>
        <w:spacing w:after="0" w:line="360" w:lineRule="auto"/>
        <w:ind w:right="-108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Морфология</w:t>
      </w:r>
      <w:r w:rsidRPr="0023183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(повторение изученного материала в 5</w:t>
      </w:r>
      <w:r w:rsidR="00502FB8" w:rsidRPr="00516D00">
        <w:rPr>
          <w:rFonts w:ascii="Times New Roman" w:hAnsi="Times New Roman" w:cs="Times New Roman"/>
          <w:sz w:val="28"/>
          <w:szCs w:val="28"/>
        </w:rPr>
        <w:t>–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8 классах)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Самостоятельные </w:t>
      </w:r>
      <w:bookmarkStart w:id="34" w:name="_Toc513715945"/>
      <w:r w:rsidRPr="00231836">
        <w:rPr>
          <w:rFonts w:ascii="Times New Roman" w:eastAsia="Times New Roman" w:hAnsi="Times New Roman" w:cs="Times New Roman"/>
          <w:sz w:val="28"/>
          <w:szCs w:val="28"/>
        </w:rPr>
        <w:t>части речи</w:t>
      </w:r>
      <w:bookmarkEnd w:id="34"/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Имя существительное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</w:rPr>
        <w:t>Категория падежа</w:t>
      </w:r>
      <w:r w:rsidR="00231836" w:rsidRPr="0023183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</w:rPr>
        <w:t>Категория принадлежности</w:t>
      </w:r>
      <w:r w:rsidR="00231836" w:rsidRPr="0023183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</w:rPr>
        <w:t>Склонение существительных с окончанием принадлежности по падежам</w:t>
      </w:r>
      <w:r w:rsidR="00231836" w:rsidRPr="0023183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Имя прилагательное. Степени сравнения прилагательных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Местоимение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 xml:space="preserve">Имя числительное. </w:t>
      </w:r>
      <w:r w:rsidRPr="00231836">
        <w:rPr>
          <w:rFonts w:ascii="Times New Roman" w:eastAsia="Calibri" w:hAnsi="Times New Roman" w:cs="Times New Roman"/>
          <w:color w:val="000000"/>
          <w:sz w:val="28"/>
          <w:szCs w:val="28"/>
        </w:rPr>
        <w:t>Разряды числительных</w:t>
      </w:r>
      <w:r w:rsidR="00231836" w:rsidRPr="002318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Наречие. Разряды наречий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Звукоподражательные слова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</w:rPr>
        <w:t>Выражения степени протекания действия в татарском языке</w:t>
      </w:r>
      <w:r w:rsidR="00231836" w:rsidRPr="0023183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Предикативные слова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Модальные части речи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Служебные части речи: предлоги и союзы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Союзные слова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noProof/>
          <w:sz w:val="28"/>
          <w:szCs w:val="28"/>
          <w:lang w:val="be-BY"/>
        </w:rPr>
        <w:t>Морфологический анализ</w:t>
      </w:r>
      <w:r w:rsidR="00231836" w:rsidRPr="00231836">
        <w:rPr>
          <w:rFonts w:ascii="Times New Roman" w:eastAsia="Times New Roman" w:hAnsi="Times New Roman" w:cs="Times New Roman"/>
          <w:noProof/>
          <w:sz w:val="28"/>
          <w:szCs w:val="28"/>
          <w:lang w:val="be-BY"/>
        </w:rPr>
        <w:t>.</w:t>
      </w:r>
    </w:p>
    <w:p w14:paraId="360F938F" w14:textId="77777777" w:rsidR="00085E23" w:rsidRPr="00231836" w:rsidRDefault="00085E23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Синтаксис </w:t>
      </w:r>
      <w:r w:rsidRPr="00231836">
        <w:rPr>
          <w:rFonts w:ascii="Times New Roman" w:eastAsia="Times New Roman" w:hAnsi="Times New Roman" w:cs="Times New Roman"/>
          <w:bCs/>
          <w:sz w:val="28"/>
          <w:szCs w:val="28"/>
        </w:rPr>
        <w:t>(повторение)</w:t>
      </w:r>
    </w:p>
    <w:p w14:paraId="62474B5E" w14:textId="6771E2EC" w:rsidR="0059402E" w:rsidRPr="00231836" w:rsidRDefault="00085E23" w:rsidP="00D415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Сложносочиненные предложения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Сложноподчиненные предложения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Виды сложноподчиненных предложений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234ADC" w14:textId="77777777" w:rsidR="00085E23" w:rsidRPr="00231836" w:rsidRDefault="00085E23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sz w:val="28"/>
          <w:szCs w:val="28"/>
        </w:rPr>
        <w:t>Стилистика</w:t>
      </w:r>
    </w:p>
    <w:p w14:paraId="2A369F11" w14:textId="3D401285" w:rsidR="00231836" w:rsidRPr="00231836" w:rsidRDefault="00085E23" w:rsidP="00D415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lastRenderedPageBreak/>
        <w:t>Синтаксические синонимы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>Синонимия словосочетаний</w:t>
      </w:r>
      <w:r w:rsidR="00231836"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Синонимия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предложений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Научный стиль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9402E" w:rsidRPr="00231836">
        <w:rPr>
          <w:rFonts w:ascii="Times New Roman" w:eastAsia="Times New Roman" w:hAnsi="Times New Roman" w:cs="Times New Roman"/>
          <w:sz w:val="28"/>
          <w:szCs w:val="28"/>
        </w:rPr>
        <w:t>Разговорный стиль</w:t>
      </w:r>
      <w:r w:rsidR="00231836"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Официально</w:t>
      </w:r>
      <w:r w:rsidR="00BC68D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деловой стиль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Художественный стиль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Публицистический стиль</w:t>
      </w:r>
      <w:r w:rsidR="00231836" w:rsidRPr="00231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9402E"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>Синтаксический анализ предложени</w:t>
      </w:r>
      <w:r w:rsidR="00BC68DD">
        <w:rPr>
          <w:rFonts w:ascii="Times New Roman" w:eastAsia="Calibri" w:hAnsi="Times New Roman" w:cs="Times New Roman"/>
          <w:sz w:val="28"/>
          <w:szCs w:val="28"/>
          <w:lang w:val="tt-RU"/>
        </w:rPr>
        <w:t>я</w:t>
      </w:r>
      <w:r w:rsidR="00231836"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14:paraId="4C37ED86" w14:textId="77777777" w:rsidR="00231836" w:rsidRPr="00231836" w:rsidRDefault="00231836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31836">
        <w:rPr>
          <w:rFonts w:ascii="Times New Roman" w:eastAsia="Calibri" w:hAnsi="Times New Roman" w:cs="Times New Roman"/>
          <w:sz w:val="28"/>
          <w:szCs w:val="28"/>
          <w:lang w:val="tt-RU"/>
        </w:rPr>
        <w:br w:type="page"/>
      </w:r>
    </w:p>
    <w:p w14:paraId="1D81CFC1" w14:textId="77777777" w:rsidR="00231836" w:rsidRPr="00231836" w:rsidRDefault="00231836" w:rsidP="00502FB8">
      <w:pPr>
        <w:pStyle w:val="1"/>
        <w:spacing w:before="0" w:after="240" w:line="360" w:lineRule="auto"/>
      </w:pPr>
      <w:bookmarkStart w:id="35" w:name="_Toc102653494"/>
      <w:bookmarkStart w:id="36" w:name="_Hlk102657577"/>
      <w:bookmarkStart w:id="37" w:name="_Toc102687846"/>
      <w:bookmarkStart w:id="38" w:name="_Toc105504662"/>
      <w:r w:rsidRPr="00231836">
        <w:lastRenderedPageBreak/>
        <w:t>ПЛАНИРУЕМЫЕ РЕЗУЛЬТАТЫ ОСВОЕНИЯ УЧЕБНОГО ПРЕДМЕТА «РОДНОЙ (ТАТАРСКИЙ) ЯЗЫК» НА УРОВНЕ ОСНОВНОГО ОБЩЕГО ОБРАЗОВАНИЯ</w:t>
      </w:r>
      <w:bookmarkEnd w:id="35"/>
      <w:bookmarkEnd w:id="36"/>
      <w:bookmarkEnd w:id="37"/>
      <w:bookmarkEnd w:id="38"/>
    </w:p>
    <w:p w14:paraId="6A398080" w14:textId="68D25229" w:rsidR="00D20542" w:rsidRPr="00231836" w:rsidRDefault="00231836" w:rsidP="00BC68DD">
      <w:pPr>
        <w:pStyle w:val="1"/>
        <w:spacing w:before="120" w:after="120" w:line="360" w:lineRule="auto"/>
      </w:pPr>
      <w:bookmarkStart w:id="39" w:name="_Toc105504663"/>
      <w:r w:rsidRPr="00231836">
        <w:t>Личностные результаты</w:t>
      </w:r>
      <w:bookmarkEnd w:id="39"/>
    </w:p>
    <w:p w14:paraId="7FE73CD2" w14:textId="79340713" w:rsidR="00673553" w:rsidRDefault="00673553" w:rsidP="00673553">
      <w:pPr>
        <w:pStyle w:val="a3"/>
        <w:spacing w:line="360" w:lineRule="auto"/>
        <w:ind w:left="0" w:right="153"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023509">
        <w:rPr>
          <w:rFonts w:ascii="Times New Roman" w:hAnsi="Times New Roman" w:cs="Times New Roman"/>
          <w:sz w:val="28"/>
          <w:szCs w:val="28"/>
          <w:lang w:val="tt-RU"/>
        </w:rPr>
        <w:t xml:space="preserve">В результате изучения предмета «Родной (татарский) язык» на уровне </w:t>
      </w:r>
      <w:r>
        <w:rPr>
          <w:rFonts w:ascii="Times New Roman" w:hAnsi="Times New Roman" w:cs="Times New Roman"/>
          <w:sz w:val="28"/>
          <w:szCs w:val="28"/>
          <w:lang w:val="tt-RU"/>
        </w:rPr>
        <w:t>основного</w:t>
      </w:r>
      <w:r w:rsidRPr="00023509">
        <w:rPr>
          <w:rFonts w:ascii="Times New Roman" w:hAnsi="Times New Roman" w:cs="Times New Roman"/>
          <w:sz w:val="28"/>
          <w:szCs w:val="28"/>
          <w:lang w:val="tt-RU"/>
        </w:rPr>
        <w:t xml:space="preserve"> общего образования у выпускников будут сформированы следующие личностные результаты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14:paraId="137AED4C" w14:textId="04C0225A" w:rsidR="00D20542" w:rsidRPr="00231836" w:rsidRDefault="00231836" w:rsidP="0023183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г</w:t>
      </w:r>
      <w:r w:rsidR="00D20542"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ражданского воспитания:</w:t>
      </w:r>
    </w:p>
    <w:p w14:paraId="6DEE2598" w14:textId="7DAA94E0" w:rsidR="00D20542" w:rsidRPr="00231836" w:rsidRDefault="00D20542" w:rsidP="00231836">
      <w:pPr>
        <w:pStyle w:val="a5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64251FC5" w14:textId="141E4851" w:rsidR="00D20542" w:rsidRPr="00231836" w:rsidRDefault="00D20542" w:rsidP="00231836">
      <w:pPr>
        <w:pStyle w:val="a5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активное участие в жизни семьи, образовательной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организации,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местного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сообщества,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родного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края,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страны, в том числе в сопоставлении с ситуациями, отраж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>е</w:t>
      </w:r>
      <w:r w:rsidRPr="00231836">
        <w:rPr>
          <w:rFonts w:ascii="Times New Roman" w:eastAsia="Calibri" w:hAnsi="Times New Roman" w:cs="Times New Roman"/>
          <w:sz w:val="28"/>
          <w:szCs w:val="28"/>
        </w:rPr>
        <w:t>нными в литературных произведениях, написанных на татарском языке;</w:t>
      </w:r>
    </w:p>
    <w:p w14:paraId="7F40A39A" w14:textId="68C9177A" w:rsidR="00D20542" w:rsidRPr="00231836" w:rsidRDefault="00D20542" w:rsidP="00231836">
      <w:pPr>
        <w:pStyle w:val="a5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дискриминации;</w:t>
      </w:r>
    </w:p>
    <w:p w14:paraId="6DD13F62" w14:textId="05968B2D" w:rsidR="00D20542" w:rsidRPr="00231836" w:rsidRDefault="00D20542" w:rsidP="00231836">
      <w:pPr>
        <w:pStyle w:val="a5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понимание роли различных социальных институтов в жизни человека;</w:t>
      </w:r>
    </w:p>
    <w:p w14:paraId="0F7976EF" w14:textId="7B65E761" w:rsidR="00D20542" w:rsidRPr="00231836" w:rsidRDefault="00D20542" w:rsidP="00231836">
      <w:pPr>
        <w:pStyle w:val="a5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написанных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на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татарском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языке;</w:t>
      </w:r>
    </w:p>
    <w:p w14:paraId="41D46AB1" w14:textId="0F6A709F" w:rsidR="00D20542" w:rsidRPr="00231836" w:rsidRDefault="00D20542" w:rsidP="00231836">
      <w:pPr>
        <w:pStyle w:val="a5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готовность к разнообразной совместной деятельности, стремление к взаимопониманию и взаимопомощи;</w:t>
      </w:r>
    </w:p>
    <w:p w14:paraId="0D0DE72A" w14:textId="016F4B53" w:rsidR="00D20542" w:rsidRPr="00231836" w:rsidRDefault="00D20542" w:rsidP="00231836">
      <w:pPr>
        <w:pStyle w:val="a5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активное участие в школьном самоуправлении; готовность к участию в гуманитарной деятельности (помощь людям, нуждающимся в ней; волонт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>е</w:t>
      </w:r>
      <w:r w:rsidRPr="00231836">
        <w:rPr>
          <w:rFonts w:ascii="Times New Roman" w:eastAsia="Calibri" w:hAnsi="Times New Roman" w:cs="Times New Roman"/>
          <w:sz w:val="28"/>
          <w:szCs w:val="28"/>
        </w:rPr>
        <w:t>рство)</w:t>
      </w:r>
    </w:p>
    <w:p w14:paraId="6969E815" w14:textId="58ABB9FF" w:rsidR="00D20542" w:rsidRPr="00231836" w:rsidRDefault="00231836" w:rsidP="0023183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</w:t>
      </w:r>
      <w:r w:rsidR="00D20542"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атриотического воспитания:</w:t>
      </w:r>
    </w:p>
    <w:p w14:paraId="1EF965D1" w14:textId="25A94E2D" w:rsidR="00D20542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lastRenderedPageBreak/>
        <w:t>осознание российской гражданской идентичности в поликультурном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и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многоконфессиональном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обществе,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проявл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>е</w:t>
      </w:r>
      <w:r w:rsidRPr="00231836">
        <w:rPr>
          <w:rFonts w:ascii="Times New Roman" w:eastAsia="Calibri" w:hAnsi="Times New Roman" w:cs="Times New Roman"/>
          <w:sz w:val="28"/>
          <w:szCs w:val="28"/>
        </w:rPr>
        <w:t>ние интереса к познанию родного языка, истории, культуры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Российской Федерации, своего края, народов России;</w:t>
      </w:r>
    </w:p>
    <w:p w14:paraId="60C3C3E3" w14:textId="6B28CF77" w:rsidR="00D20542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ценностное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отношение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к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родному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языку,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к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достижениям своей Родины – России,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к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науке,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искусству,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боевым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подвигам и трудовым достижениям народа, в том числе отраж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>е</w:t>
      </w:r>
      <w:r w:rsidRPr="00231836">
        <w:rPr>
          <w:rFonts w:ascii="Times New Roman" w:eastAsia="Calibri" w:hAnsi="Times New Roman" w:cs="Times New Roman"/>
          <w:sz w:val="28"/>
          <w:szCs w:val="28"/>
        </w:rPr>
        <w:t>нным в художественных произведениях;</w:t>
      </w:r>
    </w:p>
    <w:p w14:paraId="513EC7CF" w14:textId="77FCBCF4" w:rsidR="00D20542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</w:t>
      </w:r>
      <w:r w:rsidR="00231836" w:rsidRPr="0023183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0844310" w14:textId="1F48ADEE" w:rsidR="00D20542" w:rsidRPr="00231836" w:rsidRDefault="00231836" w:rsidP="00231836">
      <w:pPr>
        <w:pStyle w:val="a5"/>
        <w:tabs>
          <w:tab w:val="left" w:pos="1134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д</w:t>
      </w:r>
      <w:r w:rsidR="00D20542"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уховно-нравственного</w:t>
      </w:r>
      <w:r w:rsidR="00CF11A8"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="00D20542"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воспитания:</w:t>
      </w:r>
    </w:p>
    <w:p w14:paraId="1D0DA81D" w14:textId="17ABF9A3" w:rsidR="00D20542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выбора;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готовность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оценивать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сво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Pr="00231836">
        <w:rPr>
          <w:rFonts w:ascii="Times New Roman" w:eastAsia="Calibri" w:hAnsi="Times New Roman" w:cs="Times New Roman"/>
          <w:sz w:val="28"/>
          <w:szCs w:val="28"/>
        </w:rPr>
        <w:t>поведение, в том числе речевое, и поступки, а также поведение и поступки других людей с позиции нравственных и правовых норм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с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уч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>е</w:t>
      </w:r>
      <w:r w:rsidRPr="00231836">
        <w:rPr>
          <w:rFonts w:ascii="Times New Roman" w:eastAsia="Calibri" w:hAnsi="Times New Roman" w:cs="Times New Roman"/>
          <w:sz w:val="28"/>
          <w:szCs w:val="28"/>
        </w:rPr>
        <w:t>том осознания последствий поступков;</w:t>
      </w:r>
    </w:p>
    <w:p w14:paraId="2FF71835" w14:textId="68D8500F" w:rsidR="00D20542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активное неприятие асоциальных поступков,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свобода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и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ответственность личности в условиях индивидуального и общественного пространства</w:t>
      </w:r>
      <w:r w:rsidR="00231836" w:rsidRPr="0023183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5688185" w14:textId="629B28C5" w:rsidR="00D20542" w:rsidRPr="00231836" w:rsidRDefault="00231836" w:rsidP="00231836">
      <w:pPr>
        <w:pStyle w:val="a5"/>
        <w:tabs>
          <w:tab w:val="left" w:pos="1134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э</w:t>
      </w:r>
      <w:r w:rsidR="00D20542"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стетического воспитания:</w:t>
      </w:r>
    </w:p>
    <w:p w14:paraId="053DA41C" w14:textId="3B94A593" w:rsidR="00CF11A8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восприимчивость к разным видам искусства, традициям и творчеству своего и других народов;</w:t>
      </w:r>
    </w:p>
    <w:p w14:paraId="28CD8304" w14:textId="50A0DD8E" w:rsidR="00D20542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понимание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эмоционального воздействия искусства;</w:t>
      </w:r>
    </w:p>
    <w:p w14:paraId="6F27F6CF" w14:textId="466072AB" w:rsidR="00D20542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осознание важности художественной культуры как средства коммуникации и самовыражения;</w:t>
      </w:r>
    </w:p>
    <w:p w14:paraId="6B34528A" w14:textId="1409718D" w:rsidR="00D20542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</w:t>
      </w:r>
      <w:r w:rsidR="00231836" w:rsidRPr="0023183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14F7556" w14:textId="001F11ED" w:rsidR="00D20542" w:rsidRPr="00231836" w:rsidRDefault="00231836" w:rsidP="00231836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lastRenderedPageBreak/>
        <w:t>ф</w:t>
      </w:r>
      <w:r w:rsidR="00D20542"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изического воспитания, формирования культуры здоровья и эмоционального благополучия:</w:t>
      </w:r>
    </w:p>
    <w:p w14:paraId="70555229" w14:textId="7D1BDB0A" w:rsidR="00D20542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осознание ценности жизни с опорой на собственный жизненный и читательский опыт;</w:t>
      </w:r>
    </w:p>
    <w:p w14:paraId="143DDAA5" w14:textId="30AF156E" w:rsidR="004123C0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ответственное отношение к своему здоровью и установка на здоро</w:t>
      </w:r>
      <w:r w:rsidR="004123C0" w:rsidRPr="00231836">
        <w:rPr>
          <w:rFonts w:ascii="Times New Roman" w:eastAsia="Calibri" w:hAnsi="Times New Roman" w:cs="Times New Roman"/>
          <w:sz w:val="28"/>
          <w:szCs w:val="28"/>
        </w:rPr>
        <w:t>вый образ жизни (здоровое пита</w:t>
      </w:r>
      <w:r w:rsidRPr="00231836">
        <w:rPr>
          <w:rFonts w:ascii="Times New Roman" w:eastAsia="Calibri" w:hAnsi="Times New Roman" w:cs="Times New Roman"/>
          <w:sz w:val="28"/>
          <w:szCs w:val="28"/>
        </w:rPr>
        <w:t>ние, соблюдение гигиеническ</w:t>
      </w:r>
      <w:r w:rsidR="004123C0" w:rsidRPr="00231836">
        <w:rPr>
          <w:rFonts w:ascii="Times New Roman" w:eastAsia="Calibri" w:hAnsi="Times New Roman" w:cs="Times New Roman"/>
          <w:sz w:val="28"/>
          <w:szCs w:val="28"/>
        </w:rPr>
        <w:t>их правил, сбалансированный ре</w:t>
      </w:r>
      <w:r w:rsidRPr="00231836">
        <w:rPr>
          <w:rFonts w:ascii="Times New Roman" w:eastAsia="Calibri" w:hAnsi="Times New Roman" w:cs="Times New Roman"/>
          <w:sz w:val="28"/>
          <w:szCs w:val="28"/>
        </w:rPr>
        <w:t>жим занятий и отдыха, регулярная физическая активность);</w:t>
      </w:r>
    </w:p>
    <w:p w14:paraId="23F9A736" w14:textId="47D5EE1C" w:rsidR="004123C0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осознание последствий и неприятие в</w:t>
      </w:r>
      <w:r w:rsidR="004123C0" w:rsidRPr="00231836">
        <w:rPr>
          <w:rFonts w:ascii="Times New Roman" w:eastAsia="Calibri" w:hAnsi="Times New Roman" w:cs="Times New Roman"/>
          <w:sz w:val="28"/>
          <w:szCs w:val="28"/>
        </w:rPr>
        <w:t>редных привычек (употреб</w:t>
      </w:r>
      <w:r w:rsidRPr="00231836">
        <w:rPr>
          <w:rFonts w:ascii="Times New Roman" w:eastAsia="Calibri" w:hAnsi="Times New Roman" w:cs="Times New Roman"/>
          <w:sz w:val="28"/>
          <w:szCs w:val="28"/>
        </w:rPr>
        <w:t>ление алкоголя, наркотиков, курение) и иных форм вреда для физического и психического здоровья;</w:t>
      </w:r>
    </w:p>
    <w:p w14:paraId="3B909018" w14:textId="751C7725" w:rsidR="004123C0" w:rsidRPr="00231836" w:rsidRDefault="004123C0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соблюдение правил без</w:t>
      </w:r>
      <w:r w:rsidR="00D20542" w:rsidRPr="00231836">
        <w:rPr>
          <w:rFonts w:ascii="Times New Roman" w:eastAsia="Calibri" w:hAnsi="Times New Roman" w:cs="Times New Roman"/>
          <w:sz w:val="28"/>
          <w:szCs w:val="28"/>
        </w:rPr>
        <w:t>опасности, в том числе навыки</w:t>
      </w: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 безопасного поведения в интер</w:t>
      </w:r>
      <w:r w:rsidR="00D20542" w:rsidRPr="00231836">
        <w:rPr>
          <w:rFonts w:ascii="Times New Roman" w:eastAsia="Calibri" w:hAnsi="Times New Roman" w:cs="Times New Roman"/>
          <w:sz w:val="28"/>
          <w:szCs w:val="28"/>
        </w:rPr>
        <w:t>нет-среде в процессе школьного языкового образования;</w:t>
      </w:r>
    </w:p>
    <w:p w14:paraId="33F4BB84" w14:textId="77777777" w:rsidR="00D20542" w:rsidRPr="00231836" w:rsidRDefault="004123C0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способ</w:t>
      </w:r>
      <w:r w:rsidR="00D20542" w:rsidRPr="00231836">
        <w:rPr>
          <w:rFonts w:ascii="Times New Roman" w:eastAsia="Calibri" w:hAnsi="Times New Roman" w:cs="Times New Roman"/>
          <w:sz w:val="28"/>
          <w:szCs w:val="28"/>
        </w:rPr>
        <w:t>ность адаптироваться к стрессовым ситуациям и меняющимся</w:t>
      </w: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0542" w:rsidRPr="00231836">
        <w:rPr>
          <w:rFonts w:ascii="Times New Roman" w:eastAsia="Calibri" w:hAnsi="Times New Roman" w:cs="Times New Roman"/>
          <w:sz w:val="28"/>
          <w:szCs w:val="28"/>
        </w:rPr>
        <w:t>социальным, информационным и природным условиям, в том числе осмысляя собственный опыт и выстраивая дальнейшие цели;</w:t>
      </w:r>
    </w:p>
    <w:p w14:paraId="4ECA85C7" w14:textId="77777777" w:rsidR="00D20542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умение принимать себя и других, не осуждая;</w:t>
      </w:r>
    </w:p>
    <w:p w14:paraId="4A7B006E" w14:textId="6013B183" w:rsidR="004123C0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умение осознавать сво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>е</w:t>
      </w: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 эмо</w:t>
      </w:r>
      <w:r w:rsidR="004123C0" w:rsidRPr="00231836">
        <w:rPr>
          <w:rFonts w:ascii="Times New Roman" w:eastAsia="Calibri" w:hAnsi="Times New Roman" w:cs="Times New Roman"/>
          <w:sz w:val="28"/>
          <w:szCs w:val="28"/>
        </w:rPr>
        <w:t>циональное состояние и эмоцио</w:t>
      </w: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нальное состояние других, использовать адекватные языковые средства для выражения своего </w:t>
      </w:r>
      <w:r w:rsidR="004123C0" w:rsidRPr="00231836">
        <w:rPr>
          <w:rFonts w:ascii="Times New Roman" w:eastAsia="Calibri" w:hAnsi="Times New Roman" w:cs="Times New Roman"/>
          <w:sz w:val="28"/>
          <w:szCs w:val="28"/>
        </w:rPr>
        <w:t>состояния</w:t>
      </w:r>
      <w:r w:rsidRPr="0023183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BCC4D55" w14:textId="6E88B501" w:rsidR="00D20542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сформированность навыков</w:t>
      </w:r>
      <w:r w:rsidR="004123C0" w:rsidRPr="00231836">
        <w:rPr>
          <w:rFonts w:ascii="Times New Roman" w:eastAsia="Calibri" w:hAnsi="Times New Roman" w:cs="Times New Roman"/>
          <w:sz w:val="28"/>
          <w:szCs w:val="28"/>
        </w:rPr>
        <w:t xml:space="preserve"> рефлексии, при</w:t>
      </w:r>
      <w:r w:rsidRPr="00231836">
        <w:rPr>
          <w:rFonts w:ascii="Times New Roman" w:eastAsia="Calibri" w:hAnsi="Times New Roman" w:cs="Times New Roman"/>
          <w:sz w:val="28"/>
          <w:szCs w:val="28"/>
        </w:rPr>
        <w:t>знание своего права на ошибк</w:t>
      </w:r>
      <w:r w:rsidR="004123C0" w:rsidRPr="00231836">
        <w:rPr>
          <w:rFonts w:ascii="Times New Roman" w:eastAsia="Calibri" w:hAnsi="Times New Roman" w:cs="Times New Roman"/>
          <w:sz w:val="28"/>
          <w:szCs w:val="28"/>
        </w:rPr>
        <w:t>у и такого же права другого че</w:t>
      </w:r>
      <w:r w:rsidRPr="00231836">
        <w:rPr>
          <w:rFonts w:ascii="Times New Roman" w:eastAsia="Calibri" w:hAnsi="Times New Roman" w:cs="Times New Roman"/>
          <w:sz w:val="28"/>
          <w:szCs w:val="28"/>
        </w:rPr>
        <w:t>ловека</w:t>
      </w:r>
      <w:r w:rsidR="00231836" w:rsidRPr="0023183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7BF99C3" w14:textId="21319DB5" w:rsidR="00D20542" w:rsidRPr="00231836" w:rsidRDefault="00231836" w:rsidP="00231836">
      <w:pPr>
        <w:pStyle w:val="a5"/>
        <w:tabs>
          <w:tab w:val="left" w:pos="1134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</w:t>
      </w:r>
      <w:r w:rsidR="00D20542"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рудового воспитания:</w:t>
      </w:r>
    </w:p>
    <w:p w14:paraId="2C7A8643" w14:textId="77777777" w:rsidR="00D20542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установка на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активное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участие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в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решении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практических задач (в рамках семьи, школы, города, края) технологической и социальной направленности, с</w:t>
      </w:r>
      <w:r w:rsidR="004123C0" w:rsidRPr="00231836">
        <w:rPr>
          <w:rFonts w:ascii="Times New Roman" w:eastAsia="Calibri" w:hAnsi="Times New Roman" w:cs="Times New Roman"/>
          <w:sz w:val="28"/>
          <w:szCs w:val="28"/>
        </w:rPr>
        <w:t>пособность инициировать, плани</w:t>
      </w:r>
      <w:r w:rsidRPr="00231836">
        <w:rPr>
          <w:rFonts w:ascii="Times New Roman" w:eastAsia="Calibri" w:hAnsi="Times New Roman" w:cs="Times New Roman"/>
          <w:sz w:val="28"/>
          <w:szCs w:val="28"/>
        </w:rPr>
        <w:t>ровать и самостоятельно выполнять такого рода деятельность;</w:t>
      </w:r>
    </w:p>
    <w:p w14:paraId="737D898F" w14:textId="6E8DDE28" w:rsidR="004123C0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lastRenderedPageBreak/>
        <w:t>интерес к практическому изучению профессий и труда различного рода, в том числе на основе применения изучаемого предметного знания и ознак</w:t>
      </w:r>
      <w:r w:rsidR="004123C0" w:rsidRPr="00231836">
        <w:rPr>
          <w:rFonts w:ascii="Times New Roman" w:eastAsia="Calibri" w:hAnsi="Times New Roman" w:cs="Times New Roman"/>
          <w:sz w:val="28"/>
          <w:szCs w:val="28"/>
        </w:rPr>
        <w:t>омления с деятельностью филоло</w:t>
      </w:r>
      <w:r w:rsidRPr="00231836">
        <w:rPr>
          <w:rFonts w:ascii="Times New Roman" w:eastAsia="Calibri" w:hAnsi="Times New Roman" w:cs="Times New Roman"/>
          <w:sz w:val="28"/>
          <w:szCs w:val="28"/>
        </w:rPr>
        <w:t>гов, журналистов, писателей;</w:t>
      </w:r>
    </w:p>
    <w:p w14:paraId="32132F42" w14:textId="53909021" w:rsidR="004123C0" w:rsidRPr="00231836" w:rsidRDefault="004123C0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готовность адаптироваться в профессиональной среде;</w:t>
      </w:r>
    </w:p>
    <w:p w14:paraId="2508B7A4" w14:textId="6BF61588" w:rsidR="004123C0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уважение к труду и результатам трудовой деятельности;</w:t>
      </w:r>
    </w:p>
    <w:p w14:paraId="5A79DF0D" w14:textId="358BB74E" w:rsidR="00D20542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осознанный выбор и </w:t>
      </w:r>
      <w:r w:rsidR="004123C0" w:rsidRPr="00231836">
        <w:rPr>
          <w:rFonts w:ascii="Times New Roman" w:eastAsia="Calibri" w:hAnsi="Times New Roman" w:cs="Times New Roman"/>
          <w:sz w:val="28"/>
          <w:szCs w:val="28"/>
        </w:rPr>
        <w:t>построение ин</w:t>
      </w:r>
      <w:r w:rsidRPr="00231836">
        <w:rPr>
          <w:rFonts w:ascii="Times New Roman" w:eastAsia="Calibri" w:hAnsi="Times New Roman" w:cs="Times New Roman"/>
          <w:sz w:val="28"/>
          <w:szCs w:val="28"/>
        </w:rPr>
        <w:t>дивидуальной траектории образования и жизненных планов с уч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>е</w:t>
      </w:r>
      <w:r w:rsidRPr="00231836">
        <w:rPr>
          <w:rFonts w:ascii="Times New Roman" w:eastAsia="Calibri" w:hAnsi="Times New Roman" w:cs="Times New Roman"/>
          <w:sz w:val="28"/>
          <w:szCs w:val="28"/>
        </w:rPr>
        <w:t>том личных и обществ</w:t>
      </w:r>
      <w:r w:rsidR="004123C0" w:rsidRPr="00231836">
        <w:rPr>
          <w:rFonts w:ascii="Times New Roman" w:eastAsia="Calibri" w:hAnsi="Times New Roman" w:cs="Times New Roman"/>
          <w:sz w:val="28"/>
          <w:szCs w:val="28"/>
        </w:rPr>
        <w:t>енных интересов и потребностей</w:t>
      </w:r>
      <w:r w:rsidR="00231836" w:rsidRPr="0023183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06ED2B6" w14:textId="50364D4E" w:rsidR="00D20542" w:rsidRPr="00231836" w:rsidRDefault="00231836" w:rsidP="00231836">
      <w:pPr>
        <w:pStyle w:val="a5"/>
        <w:tabs>
          <w:tab w:val="left" w:pos="1134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э</w:t>
      </w:r>
      <w:r w:rsidR="00D20542"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кологического воспитания:</w:t>
      </w:r>
    </w:p>
    <w:p w14:paraId="0696538E" w14:textId="5AA4F08D" w:rsidR="004123C0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</w:t>
      </w:r>
      <w:r w:rsidR="004123C0" w:rsidRPr="00231836">
        <w:rPr>
          <w:rFonts w:ascii="Times New Roman" w:eastAsia="Calibri" w:hAnsi="Times New Roman" w:cs="Times New Roman"/>
          <w:sz w:val="28"/>
          <w:szCs w:val="28"/>
        </w:rPr>
        <w:t>упков и оценки их возможных по</w:t>
      </w:r>
      <w:r w:rsidRPr="00231836">
        <w:rPr>
          <w:rFonts w:ascii="Times New Roman" w:eastAsia="Calibri" w:hAnsi="Times New Roman" w:cs="Times New Roman"/>
          <w:sz w:val="28"/>
          <w:szCs w:val="28"/>
        </w:rPr>
        <w:t>следствий для окружающей среды;</w:t>
      </w:r>
    </w:p>
    <w:p w14:paraId="50103458" w14:textId="04AD2BAA" w:rsidR="004123C0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повышение уровня экологической кул</w:t>
      </w:r>
      <w:r w:rsidR="004123C0" w:rsidRPr="00231836">
        <w:rPr>
          <w:rFonts w:ascii="Times New Roman" w:eastAsia="Calibri" w:hAnsi="Times New Roman" w:cs="Times New Roman"/>
          <w:sz w:val="28"/>
          <w:szCs w:val="28"/>
        </w:rPr>
        <w:t>ьтуры, осознание гло</w:t>
      </w:r>
      <w:r w:rsidRPr="00231836">
        <w:rPr>
          <w:rFonts w:ascii="Times New Roman" w:eastAsia="Calibri" w:hAnsi="Times New Roman" w:cs="Times New Roman"/>
          <w:sz w:val="28"/>
          <w:szCs w:val="28"/>
        </w:rPr>
        <w:t>бального характера экологи</w:t>
      </w:r>
      <w:r w:rsidR="004123C0" w:rsidRPr="00231836">
        <w:rPr>
          <w:rFonts w:ascii="Times New Roman" w:eastAsia="Calibri" w:hAnsi="Times New Roman" w:cs="Times New Roman"/>
          <w:sz w:val="28"/>
          <w:szCs w:val="28"/>
        </w:rPr>
        <w:t>ческих проблем и путей их реше</w:t>
      </w:r>
      <w:r w:rsidRPr="00231836">
        <w:rPr>
          <w:rFonts w:ascii="Times New Roman" w:eastAsia="Calibri" w:hAnsi="Times New Roman" w:cs="Times New Roman"/>
          <w:sz w:val="28"/>
          <w:szCs w:val="28"/>
        </w:rPr>
        <w:t>ния;</w:t>
      </w:r>
    </w:p>
    <w:p w14:paraId="18B4F1EE" w14:textId="0270D574" w:rsidR="004123C0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активное неприятие </w:t>
      </w:r>
      <w:r w:rsidR="004123C0" w:rsidRPr="00231836">
        <w:rPr>
          <w:rFonts w:ascii="Times New Roman" w:eastAsia="Calibri" w:hAnsi="Times New Roman" w:cs="Times New Roman"/>
          <w:sz w:val="28"/>
          <w:szCs w:val="28"/>
        </w:rPr>
        <w:t>действий, приносящих вред окру</w:t>
      </w:r>
      <w:r w:rsidRPr="00231836">
        <w:rPr>
          <w:rFonts w:ascii="Times New Roman" w:eastAsia="Calibri" w:hAnsi="Times New Roman" w:cs="Times New Roman"/>
          <w:sz w:val="28"/>
          <w:szCs w:val="28"/>
        </w:rPr>
        <w:t>жающей среде, в том числе сформированное при знакомстве с литературными произв</w:t>
      </w:r>
      <w:r w:rsidR="004123C0" w:rsidRPr="00231836">
        <w:rPr>
          <w:rFonts w:ascii="Times New Roman" w:eastAsia="Calibri" w:hAnsi="Times New Roman" w:cs="Times New Roman"/>
          <w:sz w:val="28"/>
          <w:szCs w:val="28"/>
        </w:rPr>
        <w:t>едениями, поднимающими экологи</w:t>
      </w:r>
      <w:r w:rsidRPr="00231836">
        <w:rPr>
          <w:rFonts w:ascii="Times New Roman" w:eastAsia="Calibri" w:hAnsi="Times New Roman" w:cs="Times New Roman"/>
          <w:sz w:val="28"/>
          <w:szCs w:val="28"/>
        </w:rPr>
        <w:t>ческие проблемы;</w:t>
      </w:r>
    </w:p>
    <w:p w14:paraId="70B208C1" w14:textId="3DB97B90" w:rsidR="004123C0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осознание своей роли как гражданина и потребителя в условиях вз</w:t>
      </w:r>
      <w:r w:rsidR="004123C0" w:rsidRPr="00231836">
        <w:rPr>
          <w:rFonts w:ascii="Times New Roman" w:eastAsia="Calibri" w:hAnsi="Times New Roman" w:cs="Times New Roman"/>
          <w:sz w:val="28"/>
          <w:szCs w:val="28"/>
        </w:rPr>
        <w:t>аимосвязи природной, технологи</w:t>
      </w:r>
      <w:r w:rsidRPr="00231836">
        <w:rPr>
          <w:rFonts w:ascii="Times New Roman" w:eastAsia="Calibri" w:hAnsi="Times New Roman" w:cs="Times New Roman"/>
          <w:sz w:val="28"/>
          <w:szCs w:val="28"/>
        </w:rPr>
        <w:t>ческой и социальной сред;</w:t>
      </w:r>
    </w:p>
    <w:p w14:paraId="7906D762" w14:textId="1D11BA38" w:rsidR="00D20542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готовность к участию в практической деятельности экологической направленности</w:t>
      </w:r>
      <w:r w:rsidR="00231836" w:rsidRPr="0023183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681D3CC" w14:textId="4484F78E" w:rsidR="00D20542" w:rsidRPr="00231836" w:rsidRDefault="00231836" w:rsidP="00231836">
      <w:pPr>
        <w:pStyle w:val="a5"/>
        <w:tabs>
          <w:tab w:val="left" w:pos="1134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ц</w:t>
      </w:r>
      <w:r w:rsidR="00D20542"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енности научного познания:</w:t>
      </w:r>
    </w:p>
    <w:p w14:paraId="0DA70311" w14:textId="0FC6148A" w:rsidR="004123C0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ориентация в деятельности на современную систему научных представлений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об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основных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23C0" w:rsidRPr="00231836">
        <w:rPr>
          <w:rFonts w:ascii="Times New Roman" w:eastAsia="Calibri" w:hAnsi="Times New Roman" w:cs="Times New Roman"/>
          <w:sz w:val="28"/>
          <w:szCs w:val="28"/>
        </w:rPr>
        <w:t>закономерностях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23C0" w:rsidRPr="00231836">
        <w:rPr>
          <w:rFonts w:ascii="Times New Roman" w:eastAsia="Calibri" w:hAnsi="Times New Roman" w:cs="Times New Roman"/>
          <w:sz w:val="28"/>
          <w:szCs w:val="28"/>
        </w:rPr>
        <w:t>развития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23C0" w:rsidRPr="00231836">
        <w:rPr>
          <w:rFonts w:ascii="Times New Roman" w:eastAsia="Calibri" w:hAnsi="Times New Roman" w:cs="Times New Roman"/>
          <w:sz w:val="28"/>
          <w:szCs w:val="28"/>
        </w:rPr>
        <w:t>чело</w:t>
      </w:r>
      <w:r w:rsidRPr="00231836">
        <w:rPr>
          <w:rFonts w:ascii="Times New Roman" w:hAnsi="Times New Roman" w:cs="Times New Roman"/>
          <w:sz w:val="28"/>
          <w:szCs w:val="28"/>
        </w:rPr>
        <w:t>века, природы и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hAnsi="Times New Roman" w:cs="Times New Roman"/>
          <w:sz w:val="28"/>
          <w:szCs w:val="28"/>
        </w:rPr>
        <w:t>общества,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hAnsi="Times New Roman" w:cs="Times New Roman"/>
          <w:sz w:val="28"/>
          <w:szCs w:val="28"/>
        </w:rPr>
        <w:t>вз</w:t>
      </w:r>
      <w:r w:rsidR="004123C0" w:rsidRPr="00231836">
        <w:rPr>
          <w:rFonts w:ascii="Times New Roman" w:hAnsi="Times New Roman" w:cs="Times New Roman"/>
          <w:sz w:val="28"/>
          <w:szCs w:val="28"/>
        </w:rPr>
        <w:t>аимосвязях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="004123C0" w:rsidRPr="00231836">
        <w:rPr>
          <w:rFonts w:ascii="Times New Roman" w:hAnsi="Times New Roman" w:cs="Times New Roman"/>
          <w:sz w:val="28"/>
          <w:szCs w:val="28"/>
        </w:rPr>
        <w:t>человека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="004123C0" w:rsidRPr="00231836">
        <w:rPr>
          <w:rFonts w:ascii="Times New Roman" w:hAnsi="Times New Roman" w:cs="Times New Roman"/>
          <w:sz w:val="28"/>
          <w:szCs w:val="28"/>
        </w:rPr>
        <w:t>с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="004123C0" w:rsidRPr="00231836">
        <w:rPr>
          <w:rFonts w:ascii="Times New Roman" w:hAnsi="Times New Roman" w:cs="Times New Roman"/>
          <w:sz w:val="28"/>
          <w:szCs w:val="28"/>
        </w:rPr>
        <w:t>природ</w:t>
      </w:r>
      <w:r w:rsidRPr="00231836">
        <w:rPr>
          <w:rFonts w:ascii="Times New Roman" w:hAnsi="Times New Roman" w:cs="Times New Roman"/>
          <w:sz w:val="28"/>
          <w:szCs w:val="28"/>
        </w:rPr>
        <w:t>ной и социальной средой;</w:t>
      </w:r>
    </w:p>
    <w:p w14:paraId="5B2D615D" w14:textId="3D0EB8B7" w:rsidR="004123C0" w:rsidRPr="00231836" w:rsidRDefault="00D20542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овладение языковой и читательской культурой,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hAnsi="Times New Roman" w:cs="Times New Roman"/>
          <w:sz w:val="28"/>
          <w:szCs w:val="28"/>
        </w:rPr>
        <w:t>навыками чтения как средства познания мира;</w:t>
      </w:r>
    </w:p>
    <w:p w14:paraId="76FD23D8" w14:textId="7D46C388" w:rsidR="00D20542" w:rsidRPr="00231836" w:rsidRDefault="004123C0" w:rsidP="00231836">
      <w:pPr>
        <w:pStyle w:val="a5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lastRenderedPageBreak/>
        <w:t>овладение основными на</w:t>
      </w:r>
      <w:r w:rsidR="00D20542" w:rsidRPr="00231836">
        <w:rPr>
          <w:rFonts w:ascii="Times New Roman" w:hAnsi="Times New Roman" w:cs="Times New Roman"/>
          <w:sz w:val="28"/>
          <w:szCs w:val="28"/>
        </w:rPr>
        <w:t>выками исследовательской деятельности с уч</w:t>
      </w:r>
      <w:r w:rsidR="00CF11A8" w:rsidRPr="00231836">
        <w:rPr>
          <w:rFonts w:ascii="Times New Roman" w:hAnsi="Times New Roman" w:cs="Times New Roman"/>
          <w:sz w:val="28"/>
          <w:szCs w:val="28"/>
        </w:rPr>
        <w:t>е</w:t>
      </w:r>
      <w:r w:rsidR="00D20542" w:rsidRPr="00231836">
        <w:rPr>
          <w:rFonts w:ascii="Times New Roman" w:hAnsi="Times New Roman" w:cs="Times New Roman"/>
          <w:sz w:val="28"/>
          <w:szCs w:val="28"/>
        </w:rPr>
        <w:t xml:space="preserve">том специфики школьного языкового </w:t>
      </w:r>
      <w:r w:rsidRPr="00231836">
        <w:rPr>
          <w:rFonts w:ascii="Times New Roman" w:hAnsi="Times New Roman" w:cs="Times New Roman"/>
          <w:sz w:val="28"/>
          <w:szCs w:val="28"/>
        </w:rPr>
        <w:t>образования</w:t>
      </w:r>
      <w:r w:rsidR="00231836" w:rsidRPr="00231836">
        <w:rPr>
          <w:rFonts w:ascii="Times New Roman" w:hAnsi="Times New Roman" w:cs="Times New Roman"/>
          <w:sz w:val="28"/>
          <w:szCs w:val="28"/>
        </w:rPr>
        <w:t>;</w:t>
      </w:r>
    </w:p>
    <w:p w14:paraId="6855075C" w14:textId="448C5167" w:rsidR="00D20542" w:rsidRPr="00231836" w:rsidRDefault="00231836" w:rsidP="00231836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318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="00D20542" w:rsidRPr="002318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даптации обу</w:t>
      </w:r>
      <w:r w:rsidR="00211B5D" w:rsidRPr="002318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чающегося к изменяющимся услови</w:t>
      </w:r>
      <w:r w:rsidR="00D20542" w:rsidRPr="002318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ям социальной и природной среды:</w:t>
      </w:r>
    </w:p>
    <w:p w14:paraId="210831DC" w14:textId="77777777" w:rsidR="00D20542" w:rsidRPr="00231836" w:rsidRDefault="00D20542" w:rsidP="00231836">
      <w:pPr>
        <w:pStyle w:val="a3"/>
        <w:numPr>
          <w:ilvl w:val="0"/>
          <w:numId w:val="34"/>
        </w:numPr>
        <w:tabs>
          <w:tab w:val="left" w:pos="1134"/>
        </w:tabs>
        <w:spacing w:line="360" w:lineRule="auto"/>
        <w:ind w:left="0" w:right="154" w:firstLine="709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 xml:space="preserve">освоение обучающимися социального опыта, основных </w:t>
      </w:r>
      <w:r w:rsidR="00211B5D" w:rsidRPr="00231836">
        <w:rPr>
          <w:rFonts w:ascii="Times New Roman" w:hAnsi="Times New Roman" w:cs="Times New Roman"/>
          <w:sz w:val="28"/>
          <w:szCs w:val="28"/>
        </w:rPr>
        <w:t>соци</w:t>
      </w:r>
      <w:r w:rsidRPr="00231836">
        <w:rPr>
          <w:rFonts w:ascii="Times New Roman" w:hAnsi="Times New Roman" w:cs="Times New Roman"/>
          <w:sz w:val="28"/>
          <w:szCs w:val="28"/>
        </w:rPr>
        <w:t xml:space="preserve">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</w:t>
      </w:r>
      <w:r w:rsidR="00211B5D" w:rsidRPr="00231836">
        <w:rPr>
          <w:rFonts w:ascii="Times New Roman" w:hAnsi="Times New Roman" w:cs="Times New Roman"/>
          <w:sz w:val="28"/>
          <w:szCs w:val="28"/>
        </w:rPr>
        <w:t>дру</w:t>
      </w:r>
      <w:r w:rsidRPr="00231836">
        <w:rPr>
          <w:rFonts w:ascii="Times New Roman" w:hAnsi="Times New Roman" w:cs="Times New Roman"/>
          <w:sz w:val="28"/>
          <w:szCs w:val="28"/>
        </w:rPr>
        <w:t>гой культурной среды;</w:t>
      </w:r>
    </w:p>
    <w:p w14:paraId="526D8BCE" w14:textId="6FDC2697" w:rsidR="00211B5D" w:rsidRPr="00231836" w:rsidRDefault="00525C63" w:rsidP="00231836">
      <w:pPr>
        <w:pStyle w:val="a3"/>
        <w:numPr>
          <w:ilvl w:val="0"/>
          <w:numId w:val="34"/>
        </w:numPr>
        <w:tabs>
          <w:tab w:val="left" w:pos="1134"/>
        </w:tabs>
        <w:spacing w:line="360" w:lineRule="auto"/>
        <w:ind w:left="0" w:right="152" w:firstLine="709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спосо</w:t>
      </w:r>
      <w:r w:rsidR="00D20542" w:rsidRPr="00231836">
        <w:rPr>
          <w:rFonts w:ascii="Times New Roman" w:hAnsi="Times New Roman" w:cs="Times New Roman"/>
          <w:sz w:val="28"/>
          <w:szCs w:val="28"/>
        </w:rPr>
        <w:t>бность</w:t>
      </w:r>
      <w:r w:rsidRPr="00231836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D20542" w:rsidRPr="00231836">
        <w:rPr>
          <w:rFonts w:ascii="Times New Roman" w:hAnsi="Times New Roman" w:cs="Times New Roman"/>
          <w:sz w:val="28"/>
          <w:szCs w:val="28"/>
        </w:rPr>
        <w:t xml:space="preserve"> во взаимодействии в условиях </w:t>
      </w:r>
      <w:r w:rsidR="00211B5D" w:rsidRPr="00231836">
        <w:rPr>
          <w:rFonts w:ascii="Times New Roman" w:hAnsi="Times New Roman" w:cs="Times New Roman"/>
          <w:sz w:val="28"/>
          <w:szCs w:val="28"/>
        </w:rPr>
        <w:t>неопредел</w:t>
      </w:r>
      <w:r w:rsidR="00CF11A8" w:rsidRPr="00231836">
        <w:rPr>
          <w:rFonts w:ascii="Times New Roman" w:hAnsi="Times New Roman" w:cs="Times New Roman"/>
          <w:sz w:val="28"/>
          <w:szCs w:val="28"/>
        </w:rPr>
        <w:t>е</w:t>
      </w:r>
      <w:r w:rsidR="00211B5D" w:rsidRPr="00231836">
        <w:rPr>
          <w:rFonts w:ascii="Times New Roman" w:hAnsi="Times New Roman" w:cs="Times New Roman"/>
          <w:sz w:val="28"/>
          <w:szCs w:val="28"/>
        </w:rPr>
        <w:t>н</w:t>
      </w:r>
      <w:r w:rsidR="00D20542" w:rsidRPr="00231836">
        <w:rPr>
          <w:rFonts w:ascii="Times New Roman" w:hAnsi="Times New Roman" w:cs="Times New Roman"/>
          <w:sz w:val="28"/>
          <w:szCs w:val="28"/>
        </w:rPr>
        <w:t>ности, открытость опыту и знаниям других;</w:t>
      </w:r>
    </w:p>
    <w:p w14:paraId="4F99313B" w14:textId="6BC1720D" w:rsidR="00211B5D" w:rsidRPr="00231836" w:rsidRDefault="00525C63" w:rsidP="00231836">
      <w:pPr>
        <w:pStyle w:val="a3"/>
        <w:numPr>
          <w:ilvl w:val="0"/>
          <w:numId w:val="34"/>
        </w:numPr>
        <w:tabs>
          <w:tab w:val="left" w:pos="1134"/>
        </w:tabs>
        <w:spacing w:line="360" w:lineRule="auto"/>
        <w:ind w:left="0" w:right="152" w:firstLine="709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спосо</w:t>
      </w:r>
      <w:r w:rsidR="00D20542" w:rsidRPr="00231836">
        <w:rPr>
          <w:rFonts w:ascii="Times New Roman" w:hAnsi="Times New Roman" w:cs="Times New Roman"/>
          <w:sz w:val="28"/>
          <w:szCs w:val="28"/>
        </w:rPr>
        <w:t>бность действ</w:t>
      </w:r>
      <w:r w:rsidRPr="00231836">
        <w:rPr>
          <w:rFonts w:ascii="Times New Roman" w:hAnsi="Times New Roman" w:cs="Times New Roman"/>
          <w:sz w:val="28"/>
          <w:szCs w:val="28"/>
        </w:rPr>
        <w:t>овать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="00D20542" w:rsidRPr="00231836">
        <w:rPr>
          <w:rFonts w:ascii="Times New Roman" w:hAnsi="Times New Roman" w:cs="Times New Roman"/>
          <w:sz w:val="28"/>
          <w:szCs w:val="28"/>
        </w:rPr>
        <w:t>в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="00D20542" w:rsidRPr="00231836">
        <w:rPr>
          <w:rFonts w:ascii="Times New Roman" w:hAnsi="Times New Roman" w:cs="Times New Roman"/>
          <w:sz w:val="28"/>
          <w:szCs w:val="28"/>
        </w:rPr>
        <w:t>условиях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hAnsi="Times New Roman" w:cs="Times New Roman"/>
          <w:sz w:val="28"/>
          <w:szCs w:val="28"/>
        </w:rPr>
        <w:t>неопредел</w:t>
      </w:r>
      <w:r w:rsidR="00CF11A8" w:rsidRPr="00231836">
        <w:rPr>
          <w:rFonts w:ascii="Times New Roman" w:hAnsi="Times New Roman" w:cs="Times New Roman"/>
          <w:sz w:val="28"/>
          <w:szCs w:val="28"/>
        </w:rPr>
        <w:t>е</w:t>
      </w:r>
      <w:r w:rsidRPr="00231836">
        <w:rPr>
          <w:rFonts w:ascii="Times New Roman" w:hAnsi="Times New Roman" w:cs="Times New Roman"/>
          <w:sz w:val="28"/>
          <w:szCs w:val="28"/>
        </w:rPr>
        <w:t>нности,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="00211B5D" w:rsidRPr="00231836">
        <w:rPr>
          <w:rFonts w:ascii="Times New Roman" w:hAnsi="Times New Roman" w:cs="Times New Roman"/>
          <w:sz w:val="28"/>
          <w:szCs w:val="28"/>
        </w:rPr>
        <w:t>повыш</w:t>
      </w:r>
      <w:r w:rsidRPr="00231836">
        <w:rPr>
          <w:rFonts w:ascii="Times New Roman" w:hAnsi="Times New Roman" w:cs="Times New Roman"/>
          <w:sz w:val="28"/>
          <w:szCs w:val="28"/>
        </w:rPr>
        <w:t>ать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="00211B5D" w:rsidRPr="00231836">
        <w:rPr>
          <w:rFonts w:ascii="Times New Roman" w:hAnsi="Times New Roman" w:cs="Times New Roman"/>
          <w:sz w:val="28"/>
          <w:szCs w:val="28"/>
        </w:rPr>
        <w:t>уров</w:t>
      </w:r>
      <w:r w:rsidRPr="00231836">
        <w:rPr>
          <w:rFonts w:ascii="Times New Roman" w:hAnsi="Times New Roman" w:cs="Times New Roman"/>
          <w:sz w:val="28"/>
          <w:szCs w:val="28"/>
        </w:rPr>
        <w:t>ень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="00D20542" w:rsidRPr="00231836">
        <w:rPr>
          <w:rFonts w:ascii="Times New Roman" w:hAnsi="Times New Roman" w:cs="Times New Roman"/>
          <w:sz w:val="28"/>
          <w:szCs w:val="28"/>
        </w:rPr>
        <w:t>своей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="00D20542" w:rsidRPr="00231836">
        <w:rPr>
          <w:rFonts w:ascii="Times New Roman" w:hAnsi="Times New Roman" w:cs="Times New Roman"/>
          <w:sz w:val="28"/>
          <w:szCs w:val="28"/>
        </w:rPr>
        <w:t>компетентности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="00D20542" w:rsidRPr="00231836">
        <w:rPr>
          <w:rFonts w:ascii="Times New Roman" w:hAnsi="Times New Roman" w:cs="Times New Roman"/>
          <w:sz w:val="28"/>
          <w:szCs w:val="28"/>
        </w:rPr>
        <w:t>через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="00D20542" w:rsidRPr="00231836">
        <w:rPr>
          <w:rFonts w:ascii="Times New Roman" w:hAnsi="Times New Roman" w:cs="Times New Roman"/>
          <w:sz w:val="28"/>
          <w:szCs w:val="28"/>
        </w:rPr>
        <w:t>практическую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="00D20542" w:rsidRPr="00231836">
        <w:rPr>
          <w:rFonts w:ascii="Times New Roman" w:hAnsi="Times New Roman" w:cs="Times New Roman"/>
          <w:sz w:val="28"/>
          <w:szCs w:val="28"/>
        </w:rPr>
        <w:t xml:space="preserve">деятельность, в том числе умение учиться у других людей, </w:t>
      </w:r>
      <w:r w:rsidRPr="00231836">
        <w:rPr>
          <w:rFonts w:ascii="Times New Roman" w:hAnsi="Times New Roman" w:cs="Times New Roman"/>
          <w:sz w:val="28"/>
          <w:szCs w:val="28"/>
        </w:rPr>
        <w:t>осознавать в</w:t>
      </w:r>
      <w:r w:rsidR="00D20542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="00211B5D" w:rsidRPr="00231836">
        <w:rPr>
          <w:rFonts w:ascii="Times New Roman" w:hAnsi="Times New Roman" w:cs="Times New Roman"/>
          <w:sz w:val="28"/>
          <w:szCs w:val="28"/>
        </w:rPr>
        <w:t>со</w:t>
      </w:r>
      <w:r w:rsidR="00D20542" w:rsidRPr="00231836">
        <w:rPr>
          <w:rFonts w:ascii="Times New Roman" w:hAnsi="Times New Roman" w:cs="Times New Roman"/>
          <w:sz w:val="28"/>
          <w:szCs w:val="28"/>
        </w:rPr>
        <w:t>вместной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="00D20542" w:rsidRPr="00231836">
        <w:rPr>
          <w:rFonts w:ascii="Times New Roman" w:hAnsi="Times New Roman" w:cs="Times New Roman"/>
          <w:sz w:val="28"/>
          <w:szCs w:val="28"/>
        </w:rPr>
        <w:t>деятельности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="00D20542" w:rsidRPr="00231836">
        <w:rPr>
          <w:rFonts w:ascii="Times New Roman" w:hAnsi="Times New Roman" w:cs="Times New Roman"/>
          <w:sz w:val="28"/>
          <w:szCs w:val="28"/>
        </w:rPr>
        <w:t>новые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="00D20542" w:rsidRPr="00231836">
        <w:rPr>
          <w:rFonts w:ascii="Times New Roman" w:hAnsi="Times New Roman" w:cs="Times New Roman"/>
          <w:sz w:val="28"/>
          <w:szCs w:val="28"/>
        </w:rPr>
        <w:t>знания,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="00D20542" w:rsidRPr="00231836">
        <w:rPr>
          <w:rFonts w:ascii="Times New Roman" w:hAnsi="Times New Roman" w:cs="Times New Roman"/>
          <w:sz w:val="28"/>
          <w:szCs w:val="28"/>
        </w:rPr>
        <w:t>навыки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="00211B5D" w:rsidRPr="00231836">
        <w:rPr>
          <w:rFonts w:ascii="Times New Roman" w:hAnsi="Times New Roman" w:cs="Times New Roman"/>
          <w:sz w:val="28"/>
          <w:szCs w:val="28"/>
        </w:rPr>
        <w:t>и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="00211B5D" w:rsidRPr="00231836">
        <w:rPr>
          <w:rFonts w:ascii="Times New Roman" w:hAnsi="Times New Roman" w:cs="Times New Roman"/>
          <w:sz w:val="28"/>
          <w:szCs w:val="28"/>
        </w:rPr>
        <w:t>компетен</w:t>
      </w:r>
      <w:r w:rsidR="00D20542" w:rsidRPr="00231836">
        <w:rPr>
          <w:rFonts w:ascii="Times New Roman" w:hAnsi="Times New Roman" w:cs="Times New Roman"/>
          <w:sz w:val="28"/>
          <w:szCs w:val="28"/>
        </w:rPr>
        <w:t>ции из опыта других;</w:t>
      </w:r>
    </w:p>
    <w:p w14:paraId="430284A4" w14:textId="77415F05" w:rsidR="00211B5D" w:rsidRPr="00231836" w:rsidRDefault="00525C63" w:rsidP="00231836">
      <w:pPr>
        <w:pStyle w:val="a3"/>
        <w:numPr>
          <w:ilvl w:val="0"/>
          <w:numId w:val="34"/>
        </w:numPr>
        <w:tabs>
          <w:tab w:val="left" w:pos="1134"/>
        </w:tabs>
        <w:spacing w:line="360" w:lineRule="auto"/>
        <w:ind w:left="0" w:right="152" w:firstLine="709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способность</w:t>
      </w:r>
      <w:r w:rsidR="00D20542" w:rsidRPr="00231836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Pr="00231836">
        <w:rPr>
          <w:rFonts w:ascii="Times New Roman" w:hAnsi="Times New Roman" w:cs="Times New Roman"/>
          <w:sz w:val="28"/>
          <w:szCs w:val="28"/>
        </w:rPr>
        <w:t>я</w:t>
      </w:r>
      <w:r w:rsidR="00D20542" w:rsidRPr="00231836">
        <w:rPr>
          <w:rFonts w:ascii="Times New Roman" w:hAnsi="Times New Roman" w:cs="Times New Roman"/>
          <w:sz w:val="28"/>
          <w:szCs w:val="28"/>
        </w:rPr>
        <w:t xml:space="preserve"> новых знаний, умений связывать образы, формулировать идеи, </w:t>
      </w:r>
      <w:r w:rsidR="00211B5D" w:rsidRPr="00231836">
        <w:rPr>
          <w:rFonts w:ascii="Times New Roman" w:hAnsi="Times New Roman" w:cs="Times New Roman"/>
          <w:sz w:val="28"/>
          <w:szCs w:val="28"/>
        </w:rPr>
        <w:t>по</w:t>
      </w:r>
      <w:r w:rsidR="00D20542" w:rsidRPr="00231836">
        <w:rPr>
          <w:rFonts w:ascii="Times New Roman" w:hAnsi="Times New Roman" w:cs="Times New Roman"/>
          <w:sz w:val="28"/>
          <w:szCs w:val="28"/>
        </w:rPr>
        <w:t>нятия, гипотезы об объектах и явлениях, в том числе ранее неизвестных, осозна</w:t>
      </w:r>
      <w:r w:rsidRPr="00231836">
        <w:rPr>
          <w:rFonts w:ascii="Times New Roman" w:hAnsi="Times New Roman" w:cs="Times New Roman"/>
          <w:sz w:val="28"/>
          <w:szCs w:val="28"/>
        </w:rPr>
        <w:t>вать</w:t>
      </w:r>
      <w:r w:rsidR="00D20542" w:rsidRPr="00231836">
        <w:rPr>
          <w:rFonts w:ascii="Times New Roman" w:hAnsi="Times New Roman" w:cs="Times New Roman"/>
          <w:sz w:val="28"/>
          <w:szCs w:val="28"/>
        </w:rPr>
        <w:t xml:space="preserve"> дефицит</w:t>
      </w:r>
      <w:r w:rsidRPr="00231836">
        <w:rPr>
          <w:rFonts w:ascii="Times New Roman" w:hAnsi="Times New Roman" w:cs="Times New Roman"/>
          <w:sz w:val="28"/>
          <w:szCs w:val="28"/>
        </w:rPr>
        <w:t>ы</w:t>
      </w:r>
      <w:r w:rsidR="00D20542" w:rsidRPr="00231836">
        <w:rPr>
          <w:rFonts w:ascii="Times New Roman" w:hAnsi="Times New Roman" w:cs="Times New Roman"/>
          <w:sz w:val="28"/>
          <w:szCs w:val="28"/>
        </w:rPr>
        <w:t xml:space="preserve"> собственных знаний и </w:t>
      </w:r>
      <w:r w:rsidR="00211B5D" w:rsidRPr="00231836">
        <w:rPr>
          <w:rFonts w:ascii="Times New Roman" w:hAnsi="Times New Roman" w:cs="Times New Roman"/>
          <w:sz w:val="28"/>
          <w:szCs w:val="28"/>
        </w:rPr>
        <w:t>ком</w:t>
      </w:r>
      <w:r w:rsidR="00D20542" w:rsidRPr="00231836">
        <w:rPr>
          <w:rFonts w:ascii="Times New Roman" w:hAnsi="Times New Roman" w:cs="Times New Roman"/>
          <w:sz w:val="28"/>
          <w:szCs w:val="28"/>
        </w:rPr>
        <w:t>петенций, планирова</w:t>
      </w:r>
      <w:r w:rsidRPr="00231836">
        <w:rPr>
          <w:rFonts w:ascii="Times New Roman" w:hAnsi="Times New Roman" w:cs="Times New Roman"/>
          <w:sz w:val="28"/>
          <w:szCs w:val="28"/>
        </w:rPr>
        <w:t>ть</w:t>
      </w:r>
      <w:r w:rsidR="00D20542" w:rsidRPr="00231836">
        <w:rPr>
          <w:rFonts w:ascii="Times New Roman" w:hAnsi="Times New Roman" w:cs="Times New Roman"/>
          <w:sz w:val="28"/>
          <w:szCs w:val="28"/>
        </w:rPr>
        <w:t xml:space="preserve"> своего развития;</w:t>
      </w:r>
    </w:p>
    <w:p w14:paraId="52A76A1C" w14:textId="77777777" w:rsidR="00D20542" w:rsidRPr="00231836" w:rsidRDefault="00D20542" w:rsidP="00231836">
      <w:pPr>
        <w:pStyle w:val="a3"/>
        <w:numPr>
          <w:ilvl w:val="0"/>
          <w:numId w:val="34"/>
        </w:numPr>
        <w:tabs>
          <w:tab w:val="left" w:pos="1134"/>
        </w:tabs>
        <w:spacing w:line="360" w:lineRule="auto"/>
        <w:ind w:left="0" w:right="152" w:firstLine="709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 xml:space="preserve">умение оперировать основными понятиями, терминами и представлениями </w:t>
      </w:r>
      <w:r w:rsidR="00211B5D" w:rsidRPr="00231836">
        <w:rPr>
          <w:rFonts w:ascii="Times New Roman" w:hAnsi="Times New Roman" w:cs="Times New Roman"/>
          <w:sz w:val="28"/>
          <w:szCs w:val="28"/>
        </w:rPr>
        <w:t>в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="00211B5D" w:rsidRPr="00231836">
        <w:rPr>
          <w:rFonts w:ascii="Times New Roman" w:hAnsi="Times New Roman" w:cs="Times New Roman"/>
          <w:sz w:val="28"/>
          <w:szCs w:val="28"/>
        </w:rPr>
        <w:t>обла</w:t>
      </w:r>
      <w:r w:rsidRPr="00231836">
        <w:rPr>
          <w:rFonts w:ascii="Times New Roman" w:hAnsi="Times New Roman" w:cs="Times New Roman"/>
          <w:sz w:val="28"/>
          <w:szCs w:val="28"/>
        </w:rPr>
        <w:t xml:space="preserve">сти концепции устойчивого развития, анализировать и </w:t>
      </w:r>
      <w:r w:rsidR="00211B5D" w:rsidRPr="00231836">
        <w:rPr>
          <w:rFonts w:ascii="Times New Roman" w:hAnsi="Times New Roman" w:cs="Times New Roman"/>
          <w:sz w:val="28"/>
          <w:szCs w:val="28"/>
        </w:rPr>
        <w:t>выяв</w:t>
      </w:r>
      <w:r w:rsidRPr="00231836">
        <w:rPr>
          <w:rFonts w:ascii="Times New Roman" w:hAnsi="Times New Roman" w:cs="Times New Roman"/>
          <w:sz w:val="28"/>
          <w:szCs w:val="28"/>
        </w:rPr>
        <w:t>лять взаимосвязь природы, общества и экономики, оценивать свои действия с уч</w:t>
      </w:r>
      <w:r w:rsidR="00CF11A8" w:rsidRPr="00231836">
        <w:rPr>
          <w:rFonts w:ascii="Times New Roman" w:hAnsi="Times New Roman" w:cs="Times New Roman"/>
          <w:sz w:val="28"/>
          <w:szCs w:val="28"/>
        </w:rPr>
        <w:t>е</w:t>
      </w:r>
      <w:r w:rsidRPr="00231836">
        <w:rPr>
          <w:rFonts w:ascii="Times New Roman" w:hAnsi="Times New Roman" w:cs="Times New Roman"/>
          <w:sz w:val="28"/>
          <w:szCs w:val="28"/>
        </w:rPr>
        <w:t>том вли</w:t>
      </w:r>
      <w:r w:rsidR="00211B5D" w:rsidRPr="00231836">
        <w:rPr>
          <w:rFonts w:ascii="Times New Roman" w:hAnsi="Times New Roman" w:cs="Times New Roman"/>
          <w:sz w:val="28"/>
          <w:szCs w:val="28"/>
        </w:rPr>
        <w:t>яния на окружающую среду, дости</w:t>
      </w:r>
      <w:r w:rsidRPr="00231836">
        <w:rPr>
          <w:rFonts w:ascii="Times New Roman" w:hAnsi="Times New Roman" w:cs="Times New Roman"/>
          <w:sz w:val="28"/>
          <w:szCs w:val="28"/>
        </w:rPr>
        <w:t>жения целей и преодоления вызовов, возможных глобальных последствий;</w:t>
      </w:r>
    </w:p>
    <w:p w14:paraId="7B9E888A" w14:textId="21E73E3A" w:rsidR="00525C63" w:rsidRPr="00231836" w:rsidRDefault="00D20542" w:rsidP="00231836">
      <w:pPr>
        <w:pStyle w:val="a3"/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способность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hAnsi="Times New Roman" w:cs="Times New Roman"/>
          <w:sz w:val="28"/>
          <w:szCs w:val="28"/>
        </w:rPr>
        <w:t>осознавать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hAnsi="Times New Roman" w:cs="Times New Roman"/>
          <w:sz w:val="28"/>
          <w:szCs w:val="28"/>
        </w:rPr>
        <w:t>стрессовую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hAnsi="Times New Roman" w:cs="Times New Roman"/>
          <w:sz w:val="28"/>
          <w:szCs w:val="28"/>
        </w:rPr>
        <w:t>ситуацию,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hAnsi="Times New Roman" w:cs="Times New Roman"/>
          <w:sz w:val="28"/>
          <w:szCs w:val="28"/>
        </w:rPr>
        <w:t>оценивать</w:t>
      </w:r>
      <w:r w:rsidR="00211B5D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hAnsi="Times New Roman" w:cs="Times New Roman"/>
          <w:sz w:val="28"/>
          <w:szCs w:val="28"/>
        </w:rPr>
        <w:t xml:space="preserve">происходящие изменения и </w:t>
      </w:r>
      <w:r w:rsidR="00211B5D" w:rsidRPr="00231836">
        <w:rPr>
          <w:rFonts w:ascii="Times New Roman" w:hAnsi="Times New Roman" w:cs="Times New Roman"/>
          <w:sz w:val="28"/>
          <w:szCs w:val="28"/>
        </w:rPr>
        <w:t>их последствия, опираясь на жиз</w:t>
      </w:r>
      <w:r w:rsidRPr="00231836">
        <w:rPr>
          <w:rFonts w:ascii="Times New Roman" w:hAnsi="Times New Roman" w:cs="Times New Roman"/>
          <w:sz w:val="28"/>
          <w:szCs w:val="28"/>
        </w:rPr>
        <w:t>ненный, речевой и читате</w:t>
      </w:r>
      <w:r w:rsidR="00211B5D" w:rsidRPr="00231836">
        <w:rPr>
          <w:rFonts w:ascii="Times New Roman" w:hAnsi="Times New Roman" w:cs="Times New Roman"/>
          <w:sz w:val="28"/>
          <w:szCs w:val="28"/>
        </w:rPr>
        <w:t>льский опыт;</w:t>
      </w:r>
    </w:p>
    <w:p w14:paraId="0BE90435" w14:textId="3F4AF0D7" w:rsidR="00211B5D" w:rsidRPr="00231836" w:rsidRDefault="00211B5D" w:rsidP="00231836">
      <w:pPr>
        <w:pStyle w:val="a3"/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воспринимать стрес</w:t>
      </w:r>
      <w:r w:rsidR="00D20542" w:rsidRPr="00231836">
        <w:rPr>
          <w:rFonts w:ascii="Times New Roman" w:hAnsi="Times New Roman" w:cs="Times New Roman"/>
          <w:sz w:val="28"/>
          <w:szCs w:val="28"/>
        </w:rPr>
        <w:t>совую ситуацию как вызов, требующий контрмер;</w:t>
      </w:r>
    </w:p>
    <w:p w14:paraId="5EF15ABA" w14:textId="4654C2CD" w:rsidR="00525C63" w:rsidRPr="00231836" w:rsidRDefault="00D20542" w:rsidP="00231836">
      <w:pPr>
        <w:pStyle w:val="a3"/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lastRenderedPageBreak/>
        <w:t xml:space="preserve">оценивать ситуацию стресса, корректировать принимаемые решения и действия; формулировать и оценивать риски и последствия, формировать опыт, уметь </w:t>
      </w:r>
      <w:r w:rsidR="00211B5D" w:rsidRPr="00231836">
        <w:rPr>
          <w:rFonts w:ascii="Times New Roman" w:hAnsi="Times New Roman" w:cs="Times New Roman"/>
          <w:sz w:val="28"/>
          <w:szCs w:val="28"/>
        </w:rPr>
        <w:t>находить позитивное в сложившей</w:t>
      </w:r>
      <w:r w:rsidRPr="00231836">
        <w:rPr>
          <w:rFonts w:ascii="Times New Roman" w:hAnsi="Times New Roman" w:cs="Times New Roman"/>
          <w:sz w:val="28"/>
          <w:szCs w:val="28"/>
        </w:rPr>
        <w:t xml:space="preserve">ся ситуации; быть готовым действовать в отсутствие гарантий </w:t>
      </w:r>
      <w:r w:rsidR="006602A0" w:rsidRPr="00231836">
        <w:rPr>
          <w:rFonts w:ascii="Times New Roman" w:hAnsi="Times New Roman" w:cs="Times New Roman"/>
          <w:sz w:val="28"/>
          <w:szCs w:val="28"/>
        </w:rPr>
        <w:t>успеха.</w:t>
      </w:r>
    </w:p>
    <w:p w14:paraId="669CDDD0" w14:textId="6C915574" w:rsidR="00211B5D" w:rsidRPr="00231836" w:rsidRDefault="00231836" w:rsidP="00673553">
      <w:pPr>
        <w:pStyle w:val="1"/>
        <w:spacing w:before="120" w:after="120" w:line="360" w:lineRule="auto"/>
      </w:pPr>
      <w:bookmarkStart w:id="40" w:name="_Toc105504664"/>
      <w:r w:rsidRPr="00231836">
        <w:t>Метапредметные результаты</w:t>
      </w:r>
      <w:bookmarkEnd w:id="40"/>
    </w:p>
    <w:p w14:paraId="690E77F0" w14:textId="03B5D6C1" w:rsidR="00231836" w:rsidRPr="00231836" w:rsidRDefault="00231836" w:rsidP="00231836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231836">
        <w:rPr>
          <w:rFonts w:ascii="Times New Roman" w:hAnsi="Times New Roman" w:cs="Times New Roman"/>
          <w:bCs/>
          <w:sz w:val="28"/>
          <w:szCs w:val="28"/>
        </w:rPr>
        <w:t>В результате изучения предмета «Родной (татарский) язык» в 5</w:t>
      </w:r>
      <w:r w:rsidR="003A1F37" w:rsidRPr="00516D00">
        <w:rPr>
          <w:rFonts w:ascii="Times New Roman" w:hAnsi="Times New Roman" w:cs="Times New Roman"/>
          <w:sz w:val="28"/>
          <w:szCs w:val="28"/>
        </w:rPr>
        <w:t>–</w:t>
      </w:r>
      <w:r w:rsidRPr="00231836">
        <w:rPr>
          <w:rFonts w:ascii="Times New Roman" w:hAnsi="Times New Roman" w:cs="Times New Roman"/>
          <w:bCs/>
          <w:sz w:val="28"/>
          <w:szCs w:val="28"/>
        </w:rPr>
        <w:t xml:space="preserve">9 классах обучающийся </w:t>
      </w:r>
      <w:r w:rsidRPr="00231836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овладеет универсальными учебными </w:t>
      </w:r>
      <w:r w:rsidRPr="00231836">
        <w:rPr>
          <w:rFonts w:ascii="Times New Roman" w:hAnsi="Times New Roman" w:cs="Times New Roman"/>
          <w:b/>
          <w:sz w:val="28"/>
          <w:szCs w:val="28"/>
          <w:lang w:val="tt-RU"/>
        </w:rPr>
        <w:t>познавательными</w:t>
      </w:r>
      <w:r w:rsidRPr="00231836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действиями:</w:t>
      </w:r>
    </w:p>
    <w:p w14:paraId="493873EA" w14:textId="5611A317" w:rsidR="00FC523F" w:rsidRPr="00231836" w:rsidRDefault="00231836" w:rsidP="0023183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б</w:t>
      </w:r>
      <w:r w:rsidR="00FC523F"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азовые логические действия:</w:t>
      </w:r>
    </w:p>
    <w:p w14:paraId="15C3A902" w14:textId="77777777" w:rsidR="00FC523F" w:rsidRPr="00231836" w:rsidRDefault="00FC523F" w:rsidP="00231836">
      <w:pPr>
        <w:pStyle w:val="a5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14:paraId="0E3772C5" w14:textId="1F51DAE3" w:rsidR="00FC523F" w:rsidRPr="00231836" w:rsidRDefault="00FC523F" w:rsidP="00231836">
      <w:pPr>
        <w:pStyle w:val="a5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</w:t>
      </w:r>
    </w:p>
    <w:p w14:paraId="003A9629" w14:textId="2246F8B4" w:rsidR="00FC523F" w:rsidRPr="00231836" w:rsidRDefault="00FC523F" w:rsidP="00231836">
      <w:pPr>
        <w:pStyle w:val="a5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выявлять закономерности и противоречия в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рассматриваемых фактах, данных и наблюдениях;</w:t>
      </w:r>
    </w:p>
    <w:p w14:paraId="629F44E9" w14:textId="77777777" w:rsidR="00FC523F" w:rsidRPr="00231836" w:rsidRDefault="00FC523F" w:rsidP="00231836">
      <w:pPr>
        <w:pStyle w:val="a5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предлагать критерии для выявления закономерностей и противоречий;</w:t>
      </w:r>
    </w:p>
    <w:p w14:paraId="13238A52" w14:textId="77777777" w:rsidR="00FC523F" w:rsidRPr="00231836" w:rsidRDefault="00FC523F" w:rsidP="00231836">
      <w:pPr>
        <w:pStyle w:val="a5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выявлять дефицит информации текста, необходимой для решения поставленной учебной задачи;</w:t>
      </w:r>
    </w:p>
    <w:p w14:paraId="557E2E53" w14:textId="17BFDAC0" w:rsidR="00FC523F" w:rsidRPr="00231836" w:rsidRDefault="00FC523F" w:rsidP="00231836">
      <w:pPr>
        <w:pStyle w:val="a5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при изучении языковых процессов;</w:t>
      </w:r>
    </w:p>
    <w:p w14:paraId="64C40B61" w14:textId="77777777" w:rsidR="00FC523F" w:rsidRPr="00231836" w:rsidRDefault="00FC523F" w:rsidP="00231836">
      <w:pPr>
        <w:pStyle w:val="a5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делать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выводы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с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использованием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дедуктивных и индуктивных умозаключений, умозаключений по аналогии, формулировать гипотезы о взаимосвязях;</w:t>
      </w:r>
    </w:p>
    <w:p w14:paraId="4FF57149" w14:textId="0FB0CD41" w:rsidR="00FC523F" w:rsidRPr="00231836" w:rsidRDefault="00FC523F" w:rsidP="00231836">
      <w:pPr>
        <w:pStyle w:val="a5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самостоятельно выбирать способ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решения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учебной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задачи при работе с разными типами текстов, разными единицами языка, сравнивая варианты решения и выбирая оптимальный вариант с уч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>е</w:t>
      </w:r>
      <w:r w:rsidRPr="00231836">
        <w:rPr>
          <w:rFonts w:ascii="Times New Roman" w:eastAsia="Calibri" w:hAnsi="Times New Roman" w:cs="Times New Roman"/>
          <w:sz w:val="28"/>
          <w:szCs w:val="28"/>
        </w:rPr>
        <w:t>том самостоятельно выделенных критериев</w:t>
      </w:r>
      <w:r w:rsidR="0023183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607F0B0" w14:textId="164F01B1" w:rsidR="00FC523F" w:rsidRPr="00231836" w:rsidRDefault="00231836" w:rsidP="00231836">
      <w:pPr>
        <w:pStyle w:val="a5"/>
        <w:tabs>
          <w:tab w:val="left" w:pos="1134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lastRenderedPageBreak/>
        <w:t>б</w:t>
      </w:r>
      <w:r w:rsidR="00FC523F" w:rsidRPr="0023183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азовые исследовательские действия:</w:t>
      </w:r>
    </w:p>
    <w:p w14:paraId="49A94A62" w14:textId="77777777" w:rsidR="00FC523F" w:rsidRPr="00231836" w:rsidRDefault="00FC523F" w:rsidP="00231836">
      <w:pPr>
        <w:pStyle w:val="a5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использовать вопросы как и</w:t>
      </w:r>
      <w:r w:rsidR="00606635" w:rsidRPr="00231836">
        <w:rPr>
          <w:rFonts w:ascii="Times New Roman" w:eastAsia="Calibri" w:hAnsi="Times New Roman" w:cs="Times New Roman"/>
          <w:sz w:val="28"/>
          <w:szCs w:val="28"/>
        </w:rPr>
        <w:t>сследовательский инструмент по</w:t>
      </w:r>
      <w:r w:rsidRPr="00231836">
        <w:rPr>
          <w:rFonts w:ascii="Times New Roman" w:eastAsia="Calibri" w:hAnsi="Times New Roman" w:cs="Times New Roman"/>
          <w:sz w:val="28"/>
          <w:szCs w:val="28"/>
        </w:rPr>
        <w:t>знания;</w:t>
      </w:r>
    </w:p>
    <w:p w14:paraId="7E975F26" w14:textId="77777777" w:rsidR="00FC523F" w:rsidRPr="00231836" w:rsidRDefault="00FC523F" w:rsidP="00231836">
      <w:pPr>
        <w:pStyle w:val="a5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формулировать вопросы, ф</w:t>
      </w:r>
      <w:r w:rsidR="00606635" w:rsidRPr="00231836">
        <w:rPr>
          <w:rFonts w:ascii="Times New Roman" w:eastAsia="Calibri" w:hAnsi="Times New Roman" w:cs="Times New Roman"/>
          <w:sz w:val="28"/>
          <w:szCs w:val="28"/>
        </w:rPr>
        <w:t>иксирующие несоответствие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6635" w:rsidRPr="00231836">
        <w:rPr>
          <w:rFonts w:ascii="Times New Roman" w:eastAsia="Calibri" w:hAnsi="Times New Roman" w:cs="Times New Roman"/>
          <w:sz w:val="28"/>
          <w:szCs w:val="28"/>
        </w:rPr>
        <w:t>меж</w:t>
      </w:r>
      <w:r w:rsidRPr="00231836">
        <w:rPr>
          <w:rFonts w:ascii="Times New Roman" w:eastAsia="Calibri" w:hAnsi="Times New Roman" w:cs="Times New Roman"/>
          <w:sz w:val="28"/>
          <w:szCs w:val="28"/>
        </w:rPr>
        <w:t>ду реальным и желательным сос</w:t>
      </w:r>
      <w:r w:rsidR="00606635" w:rsidRPr="00231836">
        <w:rPr>
          <w:rFonts w:ascii="Times New Roman" w:eastAsia="Calibri" w:hAnsi="Times New Roman" w:cs="Times New Roman"/>
          <w:sz w:val="28"/>
          <w:szCs w:val="28"/>
        </w:rPr>
        <w:t>тоянием ситуации, и самосто</w:t>
      </w:r>
      <w:r w:rsidRPr="00231836">
        <w:rPr>
          <w:rFonts w:ascii="Times New Roman" w:eastAsia="Calibri" w:hAnsi="Times New Roman" w:cs="Times New Roman"/>
          <w:sz w:val="28"/>
          <w:szCs w:val="28"/>
        </w:rPr>
        <w:t>ятельно устанавливать искомое и данное;</w:t>
      </w:r>
    </w:p>
    <w:p w14:paraId="102A34EF" w14:textId="77777777" w:rsidR="00FC523F" w:rsidRPr="00231836" w:rsidRDefault="00FC523F" w:rsidP="00231836">
      <w:pPr>
        <w:pStyle w:val="a5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3E3D7FAE" w14:textId="77777777" w:rsidR="00FC523F" w:rsidRPr="00231836" w:rsidRDefault="00FC523F" w:rsidP="00231836">
      <w:pPr>
        <w:pStyle w:val="a5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проводить по самостоятел</w:t>
      </w:r>
      <w:r w:rsidR="00606635" w:rsidRPr="00231836">
        <w:rPr>
          <w:rFonts w:ascii="Times New Roman" w:eastAsia="Calibri" w:hAnsi="Times New Roman" w:cs="Times New Roman"/>
          <w:sz w:val="28"/>
          <w:szCs w:val="28"/>
        </w:rPr>
        <w:t>ьно составленному плану неболь</w:t>
      </w:r>
      <w:r w:rsidRPr="00231836">
        <w:rPr>
          <w:rFonts w:ascii="Times New Roman" w:eastAsia="Calibri" w:hAnsi="Times New Roman" w:cs="Times New Roman"/>
          <w:sz w:val="28"/>
          <w:szCs w:val="28"/>
        </w:rPr>
        <w:t>шое исследование по установлению особенностей языковых единиц, процессов, причинн</w:t>
      </w:r>
      <w:r w:rsidR="00606635" w:rsidRPr="00231836">
        <w:rPr>
          <w:rFonts w:ascii="Times New Roman" w:eastAsia="Calibri" w:hAnsi="Times New Roman" w:cs="Times New Roman"/>
          <w:sz w:val="28"/>
          <w:szCs w:val="28"/>
        </w:rPr>
        <w:t>о-следственных связей и зависи</w:t>
      </w:r>
      <w:r w:rsidRPr="00231836">
        <w:rPr>
          <w:rFonts w:ascii="Times New Roman" w:eastAsia="Calibri" w:hAnsi="Times New Roman" w:cs="Times New Roman"/>
          <w:sz w:val="28"/>
          <w:szCs w:val="28"/>
        </w:rPr>
        <w:t>мостей объектов между собой;</w:t>
      </w:r>
    </w:p>
    <w:p w14:paraId="5857FB4B" w14:textId="70008F35" w:rsidR="00606635" w:rsidRPr="00231836" w:rsidRDefault="00FC523F" w:rsidP="00231836">
      <w:pPr>
        <w:pStyle w:val="a5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оценивать на применимость и достоверность информацию, п</w:t>
      </w:r>
      <w:r w:rsidR="00606635" w:rsidRPr="00231836">
        <w:rPr>
          <w:rFonts w:ascii="Times New Roman" w:eastAsia="Calibri" w:hAnsi="Times New Roman" w:cs="Times New Roman"/>
          <w:sz w:val="28"/>
          <w:szCs w:val="28"/>
        </w:rPr>
        <w:t>о</w:t>
      </w:r>
      <w:r w:rsidRPr="00231836">
        <w:rPr>
          <w:rFonts w:ascii="Times New Roman" w:eastAsia="Calibri" w:hAnsi="Times New Roman" w:cs="Times New Roman"/>
          <w:sz w:val="28"/>
          <w:szCs w:val="28"/>
        </w:rPr>
        <w:t>лученную в ходе лингвистического исследования (эксперимента);</w:t>
      </w:r>
    </w:p>
    <w:p w14:paraId="42505838" w14:textId="77777777" w:rsidR="00C803E7" w:rsidRPr="00231836" w:rsidRDefault="00FC523F" w:rsidP="00231836">
      <w:pPr>
        <w:pStyle w:val="a5"/>
        <w:numPr>
          <w:ilvl w:val="0"/>
          <w:numId w:val="3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самостоятельно формулир</w:t>
      </w:r>
      <w:r w:rsidR="00606635" w:rsidRPr="00231836">
        <w:rPr>
          <w:rFonts w:ascii="Times New Roman" w:eastAsia="Calibri" w:hAnsi="Times New Roman" w:cs="Times New Roman"/>
          <w:sz w:val="28"/>
          <w:szCs w:val="28"/>
        </w:rPr>
        <w:t>овать обобщения и выводы по ре</w:t>
      </w:r>
      <w:r w:rsidRPr="00231836">
        <w:rPr>
          <w:rFonts w:ascii="Times New Roman" w:eastAsia="Calibri" w:hAnsi="Times New Roman" w:cs="Times New Roman"/>
          <w:sz w:val="28"/>
          <w:szCs w:val="28"/>
        </w:rPr>
        <w:t>зультатам провед</w:t>
      </w:r>
      <w:r w:rsidR="00CF11A8" w:rsidRPr="00231836">
        <w:rPr>
          <w:rFonts w:ascii="Times New Roman" w:eastAsia="Calibri" w:hAnsi="Times New Roman" w:cs="Times New Roman"/>
          <w:sz w:val="28"/>
          <w:szCs w:val="28"/>
        </w:rPr>
        <w:t>е</w:t>
      </w:r>
      <w:r w:rsidR="00606635" w:rsidRPr="00231836">
        <w:rPr>
          <w:rFonts w:ascii="Times New Roman" w:eastAsia="Calibri" w:hAnsi="Times New Roman" w:cs="Times New Roman"/>
          <w:sz w:val="28"/>
          <w:szCs w:val="28"/>
        </w:rPr>
        <w:t>нного наблюдения, исследования,</w:t>
      </w: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 владеть инструментами оценки дос</w:t>
      </w:r>
      <w:r w:rsidR="00606635" w:rsidRPr="00231836">
        <w:rPr>
          <w:rFonts w:ascii="Times New Roman" w:eastAsia="Calibri" w:hAnsi="Times New Roman" w:cs="Times New Roman"/>
          <w:sz w:val="28"/>
          <w:szCs w:val="28"/>
        </w:rPr>
        <w:t xml:space="preserve">товерности полученных выводов и </w:t>
      </w:r>
      <w:r w:rsidRPr="00231836">
        <w:rPr>
          <w:rFonts w:ascii="Times New Roman" w:eastAsia="Calibri" w:hAnsi="Times New Roman" w:cs="Times New Roman"/>
          <w:sz w:val="28"/>
          <w:szCs w:val="28"/>
        </w:rPr>
        <w:t>обобщений;</w:t>
      </w:r>
    </w:p>
    <w:p w14:paraId="1F552C5F" w14:textId="154D133E" w:rsidR="00FC523F" w:rsidRPr="00231836" w:rsidRDefault="00FC523F" w:rsidP="00231836">
      <w:pPr>
        <w:pStyle w:val="a5"/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прогнозировать возможное дальнейшее развитие процессов, событий и их последствия в а</w:t>
      </w:r>
      <w:r w:rsidR="00606635" w:rsidRPr="00231836">
        <w:rPr>
          <w:rFonts w:ascii="Times New Roman" w:eastAsia="Times New Roman" w:hAnsi="Times New Roman" w:cs="Times New Roman"/>
          <w:sz w:val="28"/>
          <w:szCs w:val="28"/>
        </w:rPr>
        <w:t>налогичных или сходных ситуаци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ях, а также выдвигать предположения об их развитии в новых условиях и контекстах</w:t>
      </w:r>
      <w:r w:rsidR="0023183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193EBB1" w14:textId="02AAE9CA" w:rsidR="00FC523F" w:rsidRPr="00231836" w:rsidRDefault="00231836" w:rsidP="00231836">
      <w:pPr>
        <w:pStyle w:val="a5"/>
        <w:widowControl w:val="0"/>
        <w:tabs>
          <w:tab w:val="left" w:pos="1134"/>
        </w:tabs>
        <w:autoSpaceDE w:val="0"/>
        <w:autoSpaceDN w:val="0"/>
        <w:spacing w:after="0" w:line="360" w:lineRule="auto"/>
        <w:ind w:left="709" w:right="15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</w:t>
      </w:r>
      <w:r w:rsidR="00FC523F" w:rsidRPr="0023183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абота с информацией:</w:t>
      </w:r>
    </w:p>
    <w:p w14:paraId="42C59B19" w14:textId="77777777" w:rsidR="00FC523F" w:rsidRPr="00231836" w:rsidRDefault="00FC523F" w:rsidP="00231836">
      <w:pPr>
        <w:pStyle w:val="a5"/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с уч</w:t>
      </w:r>
      <w:r w:rsidR="00CF11A8" w:rsidRPr="0023183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том предложенной учебной задачи и заданных критериев;</w:t>
      </w:r>
    </w:p>
    <w:p w14:paraId="31DBF7F5" w14:textId="77777777" w:rsidR="00FC523F" w:rsidRPr="00231836" w:rsidRDefault="00FC523F" w:rsidP="00231836">
      <w:pPr>
        <w:pStyle w:val="a5"/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выбирать, анализировать, и</w:t>
      </w:r>
      <w:r w:rsidR="00606635" w:rsidRPr="00231836">
        <w:rPr>
          <w:rFonts w:ascii="Times New Roman" w:eastAsia="Times New Roman" w:hAnsi="Times New Roman" w:cs="Times New Roman"/>
          <w:sz w:val="28"/>
          <w:szCs w:val="28"/>
        </w:rPr>
        <w:t>нтерпретировать, обобщать и си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стематизировать информацию,</w:t>
      </w:r>
      <w:r w:rsidR="00606635" w:rsidRPr="00231836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представленную в текстах, таб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лицах, схемах;</w:t>
      </w:r>
    </w:p>
    <w:p w14:paraId="5EC43EBB" w14:textId="77777777" w:rsidR="00FC523F" w:rsidRPr="00231836" w:rsidRDefault="00FC523F" w:rsidP="00231836">
      <w:pPr>
        <w:pStyle w:val="a5"/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самостоятельно выбирать оптимальную форму представ</w:t>
      </w:r>
      <w:r w:rsidR="00606635" w:rsidRPr="00231836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ния информации (текст, презе</w:t>
      </w:r>
      <w:r w:rsidR="00606635" w:rsidRPr="00231836">
        <w:rPr>
          <w:rFonts w:ascii="Times New Roman" w:eastAsia="Times New Roman" w:hAnsi="Times New Roman" w:cs="Times New Roman"/>
          <w:sz w:val="28"/>
          <w:szCs w:val="28"/>
        </w:rPr>
        <w:t>нтация, таблица, схема) и иллю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стрировать решаемые зада</w:t>
      </w:r>
      <w:r w:rsidR="00606635" w:rsidRPr="00231836">
        <w:rPr>
          <w:rFonts w:ascii="Times New Roman" w:eastAsia="Times New Roman" w:hAnsi="Times New Roman" w:cs="Times New Roman"/>
          <w:sz w:val="28"/>
          <w:szCs w:val="28"/>
        </w:rPr>
        <w:t>чи несложными схемами, диаграм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мами, иной графикой и их комбинациями;</w:t>
      </w:r>
    </w:p>
    <w:p w14:paraId="29A765C6" w14:textId="77777777" w:rsidR="00FC523F" w:rsidRPr="00231836" w:rsidRDefault="00FC523F" w:rsidP="00231836">
      <w:pPr>
        <w:pStyle w:val="a5"/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lastRenderedPageBreak/>
        <w:t>оценивать над</w:t>
      </w:r>
      <w:r w:rsidR="00CF11A8" w:rsidRPr="0023183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жность</w:t>
      </w:r>
      <w:r w:rsidR="00606635" w:rsidRPr="00231836">
        <w:rPr>
          <w:rFonts w:ascii="Times New Roman" w:eastAsia="Times New Roman" w:hAnsi="Times New Roman" w:cs="Times New Roman"/>
          <w:sz w:val="28"/>
          <w:szCs w:val="28"/>
        </w:rPr>
        <w:t xml:space="preserve"> информации по критериям, пред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ложенным учителем или сформулированным самостоятельно;</w:t>
      </w:r>
    </w:p>
    <w:p w14:paraId="15F82E9B" w14:textId="77777777" w:rsidR="00BD4F3B" w:rsidRPr="00231836" w:rsidRDefault="00FC523F" w:rsidP="00231836">
      <w:pPr>
        <w:pStyle w:val="a5"/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эффективно</w:t>
      </w:r>
      <w:r w:rsidR="00CF11A8" w:rsidRPr="002318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запоминать</w:t>
      </w:r>
      <w:r w:rsidR="00CF11A8" w:rsidRPr="002318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F11A8" w:rsidRPr="002318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систематизировать</w:t>
      </w:r>
      <w:r w:rsidR="00CF11A8" w:rsidRPr="002318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информацию.</w:t>
      </w:r>
    </w:p>
    <w:p w14:paraId="77377973" w14:textId="36CD5ACE" w:rsidR="00231836" w:rsidRPr="00231836" w:rsidRDefault="00231836" w:rsidP="00231836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231836">
        <w:rPr>
          <w:rFonts w:ascii="Times New Roman" w:hAnsi="Times New Roman" w:cs="Times New Roman"/>
          <w:bCs/>
          <w:sz w:val="28"/>
          <w:szCs w:val="28"/>
          <w:lang w:val="tt-RU"/>
        </w:rPr>
        <w:t>В результате изучения предмета «Родной (татарский) язык» в 5</w:t>
      </w:r>
      <w:r w:rsidR="003A1F37" w:rsidRPr="00516D00">
        <w:rPr>
          <w:rFonts w:ascii="Times New Roman" w:hAnsi="Times New Roman" w:cs="Times New Roman"/>
          <w:sz w:val="28"/>
          <w:szCs w:val="28"/>
        </w:rPr>
        <w:t>–</w:t>
      </w:r>
      <w:r w:rsidRPr="00231836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9 классах обучающийся овладеет универсальными учебными учебными </w:t>
      </w:r>
      <w:r w:rsidRPr="00231836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коммуникативными </w:t>
      </w:r>
      <w:r w:rsidRPr="00231836">
        <w:rPr>
          <w:rFonts w:ascii="Times New Roman" w:hAnsi="Times New Roman" w:cs="Times New Roman"/>
          <w:bCs/>
          <w:sz w:val="28"/>
          <w:szCs w:val="28"/>
          <w:lang w:val="tt-RU"/>
        </w:rPr>
        <w:t>действиями:</w:t>
      </w:r>
    </w:p>
    <w:p w14:paraId="1826E878" w14:textId="1F8F7377" w:rsidR="00606635" w:rsidRPr="00231836" w:rsidRDefault="00231836" w:rsidP="00231836">
      <w:pPr>
        <w:pStyle w:val="a5"/>
        <w:widowControl w:val="0"/>
        <w:tabs>
          <w:tab w:val="left" w:pos="1134"/>
        </w:tabs>
        <w:autoSpaceDE w:val="0"/>
        <w:autoSpaceDN w:val="0"/>
        <w:spacing w:after="0" w:line="360" w:lineRule="auto"/>
        <w:ind w:left="709" w:right="154"/>
        <w:contextualSpacing w:val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</w:t>
      </w:r>
      <w:r w:rsidR="00606635" w:rsidRPr="002318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бщение:</w:t>
      </w:r>
    </w:p>
    <w:p w14:paraId="27B10F59" w14:textId="77777777" w:rsidR="00606635" w:rsidRPr="00231836" w:rsidRDefault="00606635" w:rsidP="00231836">
      <w:pPr>
        <w:pStyle w:val="a5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воспринимать и формулировать</w:t>
      </w:r>
      <w:r w:rsidR="00CF11A8" w:rsidRPr="002318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суждения,</w:t>
      </w:r>
      <w:r w:rsidR="00CF11A8" w:rsidRPr="002318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выражать</w:t>
      </w:r>
      <w:r w:rsidR="00CF11A8" w:rsidRPr="002318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 xml:space="preserve">эмоции в соответствии с условиями и целями общения; </w:t>
      </w:r>
    </w:p>
    <w:p w14:paraId="4EA6954F" w14:textId="77777777" w:rsidR="00606635" w:rsidRPr="00231836" w:rsidRDefault="00606635" w:rsidP="00231836">
      <w:pPr>
        <w:pStyle w:val="a5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выражать себя (свою точку зрения) в диалогах и дискуссиях, в устной монологической речи и в письменных текстах;</w:t>
      </w:r>
    </w:p>
    <w:p w14:paraId="67BAD894" w14:textId="77777777" w:rsidR="00606635" w:rsidRPr="00231836" w:rsidRDefault="00606635" w:rsidP="00231836">
      <w:pPr>
        <w:pStyle w:val="a5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0613A0A7" w14:textId="77777777" w:rsidR="00606635" w:rsidRPr="00231836" w:rsidRDefault="00606635" w:rsidP="00231836">
      <w:pPr>
        <w:pStyle w:val="a5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3A06D5F3" w14:textId="0B806D72" w:rsidR="00606635" w:rsidRPr="00231836" w:rsidRDefault="00606635" w:rsidP="00231836">
      <w:pPr>
        <w:pStyle w:val="a5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в ходе диалога</w:t>
      </w:r>
      <w:r w:rsidR="00125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/</w:t>
      </w:r>
      <w:r w:rsidR="00125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34A965B" w14:textId="77777777" w:rsidR="00606635" w:rsidRPr="00231836" w:rsidRDefault="00606635" w:rsidP="00231836">
      <w:pPr>
        <w:pStyle w:val="a5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сопоставлять свои сужден</w:t>
      </w:r>
      <w:r w:rsidR="00FF6EF8" w:rsidRPr="00231836">
        <w:rPr>
          <w:rFonts w:ascii="Times New Roman" w:eastAsia="Times New Roman" w:hAnsi="Times New Roman" w:cs="Times New Roman"/>
          <w:sz w:val="28"/>
          <w:szCs w:val="28"/>
        </w:rPr>
        <w:t>ия с суждениями других участни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ков диалога, обнаруживать различие и сходство позиций;</w:t>
      </w:r>
    </w:p>
    <w:p w14:paraId="4F76FB0C" w14:textId="77777777" w:rsidR="00606635" w:rsidRPr="00231836" w:rsidRDefault="00606635" w:rsidP="00231836">
      <w:pPr>
        <w:pStyle w:val="a5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публично представлять результаты провед</w:t>
      </w:r>
      <w:r w:rsidR="00CF11A8" w:rsidRPr="0023183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нного языкового анализа, выполненного лингвистического эксперимента, исследования, проекта;</w:t>
      </w:r>
    </w:p>
    <w:p w14:paraId="2289DAF8" w14:textId="7D5E959E" w:rsidR="00606635" w:rsidRPr="00231836" w:rsidRDefault="00606635" w:rsidP="00231836">
      <w:pPr>
        <w:pStyle w:val="a5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самостоятельно выбирать формат выступления с уч</w:t>
      </w:r>
      <w:r w:rsidR="00CF11A8" w:rsidRPr="0023183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том цели презентации и особенностей аудитории и в соответствии с ним составлять устные и письменные тексты с использованием иллюстративного материала</w:t>
      </w:r>
      <w:r w:rsidR="0023183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DA22D3E" w14:textId="019A0A8D" w:rsidR="00606635" w:rsidRPr="00231836" w:rsidRDefault="00231836" w:rsidP="00231836">
      <w:pPr>
        <w:pStyle w:val="a5"/>
        <w:widowControl w:val="0"/>
        <w:tabs>
          <w:tab w:val="left" w:pos="1134"/>
        </w:tabs>
        <w:autoSpaceDE w:val="0"/>
        <w:autoSpaceDN w:val="0"/>
        <w:spacing w:after="0" w:line="360" w:lineRule="auto"/>
        <w:ind w:left="709" w:right="153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</w:t>
      </w:r>
      <w:r w:rsidR="00606635" w:rsidRPr="002318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овместная деятельность:</w:t>
      </w:r>
    </w:p>
    <w:p w14:paraId="71AE727F" w14:textId="77777777" w:rsidR="00606635" w:rsidRPr="00231836" w:rsidRDefault="00606635" w:rsidP="00231836">
      <w:pPr>
        <w:pStyle w:val="a5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lastRenderedPageBreak/>
        <w:t>понимать и использова</w:t>
      </w:r>
      <w:r w:rsidR="00F13B71" w:rsidRPr="00231836">
        <w:rPr>
          <w:rFonts w:ascii="Times New Roman" w:eastAsia="Times New Roman" w:hAnsi="Times New Roman" w:cs="Times New Roman"/>
          <w:sz w:val="28"/>
          <w:szCs w:val="28"/>
        </w:rPr>
        <w:t>ть преимущества командной и ин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4C6B5D35" w14:textId="0D9386E3" w:rsidR="00606635" w:rsidRPr="00231836" w:rsidRDefault="00606635" w:rsidP="00231836">
      <w:pPr>
        <w:pStyle w:val="a5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</w:t>
      </w:r>
      <w:r w:rsidR="00CF11A8" w:rsidRPr="0023183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 xml:space="preserve"> достижению: распределять роли, договариваться, обсуждать процесс и результат совместной работы;</w:t>
      </w:r>
    </w:p>
    <w:p w14:paraId="4DE3A9D2" w14:textId="77777777" w:rsidR="00606635" w:rsidRPr="00231836" w:rsidRDefault="00606635" w:rsidP="00231836">
      <w:pPr>
        <w:pStyle w:val="a5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1F6C8E3" w14:textId="77777777" w:rsidR="00606635" w:rsidRPr="00231836" w:rsidRDefault="00606635" w:rsidP="00231836">
      <w:pPr>
        <w:pStyle w:val="a5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планировать организацию совместной работы, определять свою роль (с уч</w:t>
      </w:r>
      <w:r w:rsidR="00CF11A8" w:rsidRPr="0023183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14:paraId="63858002" w14:textId="77777777" w:rsidR="00606635" w:rsidRPr="00231836" w:rsidRDefault="00606635" w:rsidP="00231836">
      <w:pPr>
        <w:pStyle w:val="a5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138CBAE0" w14:textId="6FAA66C3" w:rsidR="00606635" w:rsidRPr="00231836" w:rsidRDefault="00606635" w:rsidP="00231836">
      <w:pPr>
        <w:pStyle w:val="a5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18E9D74E" w14:textId="77777777" w:rsidR="00606635" w:rsidRPr="00231836" w:rsidRDefault="00606635" w:rsidP="00231836">
      <w:pPr>
        <w:pStyle w:val="a5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</w:t>
      </w:r>
      <w:r w:rsidR="00CF11A8" w:rsidRPr="0023183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та перед группой.</w:t>
      </w:r>
    </w:p>
    <w:p w14:paraId="394CC1A3" w14:textId="6117F0ED" w:rsidR="00231836" w:rsidRPr="00332152" w:rsidRDefault="00231836" w:rsidP="00231836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DC21D2">
        <w:rPr>
          <w:rFonts w:ascii="Times New Roman" w:hAnsi="Times New Roman" w:cs="Times New Roman"/>
          <w:bCs/>
          <w:sz w:val="28"/>
          <w:szCs w:val="28"/>
        </w:rPr>
        <w:t xml:space="preserve">В результате изучения предмета «Родной </w:t>
      </w:r>
      <w:r>
        <w:rPr>
          <w:rFonts w:ascii="Times New Roman" w:hAnsi="Times New Roman" w:cs="Times New Roman"/>
          <w:bCs/>
          <w:sz w:val="28"/>
          <w:szCs w:val="28"/>
        </w:rPr>
        <w:t xml:space="preserve">(татарский) </w:t>
      </w:r>
      <w:r w:rsidRPr="00DC21D2">
        <w:rPr>
          <w:rFonts w:ascii="Times New Roman" w:hAnsi="Times New Roman" w:cs="Times New Roman"/>
          <w:bCs/>
          <w:sz w:val="28"/>
          <w:szCs w:val="28"/>
        </w:rPr>
        <w:t>язык» в 5</w:t>
      </w:r>
      <w:r w:rsidR="003A1F37" w:rsidRPr="00516D00">
        <w:rPr>
          <w:rFonts w:ascii="Times New Roman" w:hAnsi="Times New Roman" w:cs="Times New Roman"/>
          <w:sz w:val="28"/>
          <w:szCs w:val="28"/>
        </w:rPr>
        <w:t>–</w:t>
      </w:r>
      <w:r w:rsidRPr="00DC21D2">
        <w:rPr>
          <w:rFonts w:ascii="Times New Roman" w:hAnsi="Times New Roman" w:cs="Times New Roman"/>
          <w:bCs/>
          <w:sz w:val="28"/>
          <w:szCs w:val="28"/>
        </w:rPr>
        <w:t xml:space="preserve">9 классах обучающийся </w:t>
      </w:r>
      <w:r w:rsidRPr="00DC21D2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овладеет универсальными учебными </w:t>
      </w:r>
      <w:r w:rsidRPr="00DC21D2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регулятивными </w:t>
      </w:r>
      <w:r w:rsidRPr="00332152">
        <w:rPr>
          <w:rFonts w:ascii="Times New Roman" w:hAnsi="Times New Roman" w:cs="Times New Roman"/>
          <w:bCs/>
          <w:sz w:val="28"/>
          <w:szCs w:val="28"/>
          <w:lang w:val="tt-RU"/>
        </w:rPr>
        <w:t>действиями:</w:t>
      </w:r>
    </w:p>
    <w:p w14:paraId="2D59AB62" w14:textId="07F83C3B" w:rsidR="00606635" w:rsidRPr="00231836" w:rsidRDefault="00606635" w:rsidP="00231836">
      <w:pPr>
        <w:pStyle w:val="a5"/>
        <w:widowControl w:val="0"/>
        <w:tabs>
          <w:tab w:val="left" w:pos="1134"/>
        </w:tabs>
        <w:autoSpaceDE w:val="0"/>
        <w:autoSpaceDN w:val="0"/>
        <w:spacing w:after="0" w:line="360" w:lineRule="auto"/>
        <w:ind w:left="0" w:right="154" w:firstLine="709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318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самоорганизация:</w:t>
      </w:r>
    </w:p>
    <w:p w14:paraId="64109F13" w14:textId="2CB1EEFD" w:rsidR="00606635" w:rsidRPr="00231836" w:rsidRDefault="00606635" w:rsidP="0023183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выявлять проблемы для решения в учебных и жизненных ситуациях;</w:t>
      </w:r>
    </w:p>
    <w:p w14:paraId="6CB378E3" w14:textId="77777777" w:rsidR="00F95271" w:rsidRPr="00231836" w:rsidRDefault="00606635" w:rsidP="0023183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lastRenderedPageBreak/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3C318644" w14:textId="77777777" w:rsidR="00606635" w:rsidRPr="00231836" w:rsidRDefault="00606635" w:rsidP="0023183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самостоятельно составлять алгоритм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hAnsi="Times New Roman" w:cs="Times New Roman"/>
          <w:sz w:val="28"/>
          <w:szCs w:val="28"/>
        </w:rPr>
        <w:t>решения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hAnsi="Times New Roman" w:cs="Times New Roman"/>
          <w:sz w:val="28"/>
          <w:szCs w:val="28"/>
        </w:rPr>
        <w:t>задачи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hAnsi="Times New Roman" w:cs="Times New Roman"/>
          <w:sz w:val="28"/>
          <w:szCs w:val="28"/>
        </w:rPr>
        <w:t>(или его часть), выбирать способ решения учебной задачи с уч</w:t>
      </w:r>
      <w:r w:rsidR="00CF11A8" w:rsidRPr="00231836">
        <w:rPr>
          <w:rFonts w:ascii="Times New Roman" w:hAnsi="Times New Roman" w:cs="Times New Roman"/>
          <w:sz w:val="28"/>
          <w:szCs w:val="28"/>
        </w:rPr>
        <w:t>е</w:t>
      </w:r>
      <w:r w:rsidRPr="00231836">
        <w:rPr>
          <w:rFonts w:ascii="Times New Roman" w:hAnsi="Times New Roman" w:cs="Times New Roman"/>
          <w:sz w:val="28"/>
          <w:szCs w:val="28"/>
        </w:rPr>
        <w:t>том имеющихся ресурсов и собст</w:t>
      </w:r>
      <w:r w:rsidR="00D11449" w:rsidRPr="00231836">
        <w:rPr>
          <w:rFonts w:ascii="Times New Roman" w:hAnsi="Times New Roman" w:cs="Times New Roman"/>
          <w:sz w:val="28"/>
          <w:szCs w:val="28"/>
        </w:rPr>
        <w:t>венных возможностей, аргументи</w:t>
      </w:r>
      <w:r w:rsidRPr="00231836">
        <w:rPr>
          <w:rFonts w:ascii="Times New Roman" w:hAnsi="Times New Roman" w:cs="Times New Roman"/>
          <w:sz w:val="28"/>
          <w:szCs w:val="28"/>
        </w:rPr>
        <w:t>ровать предлагаемые варианты решений;</w:t>
      </w:r>
    </w:p>
    <w:p w14:paraId="52F8A476" w14:textId="77777777" w:rsidR="00606635" w:rsidRPr="00231836" w:rsidRDefault="00606635" w:rsidP="0023183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составлять п</w:t>
      </w:r>
      <w:r w:rsidR="00D11449" w:rsidRPr="00231836">
        <w:rPr>
          <w:rFonts w:ascii="Times New Roman" w:hAnsi="Times New Roman" w:cs="Times New Roman"/>
          <w:sz w:val="28"/>
          <w:szCs w:val="28"/>
        </w:rPr>
        <w:t xml:space="preserve">лан действий, </w:t>
      </w:r>
      <w:r w:rsidRPr="00231836">
        <w:rPr>
          <w:rFonts w:ascii="Times New Roman" w:hAnsi="Times New Roman" w:cs="Times New Roman"/>
          <w:sz w:val="28"/>
          <w:szCs w:val="28"/>
        </w:rPr>
        <w:t>корректи</w:t>
      </w:r>
      <w:r w:rsidR="00D11449" w:rsidRPr="00231836">
        <w:rPr>
          <w:rFonts w:ascii="Times New Roman" w:hAnsi="Times New Roman" w:cs="Times New Roman"/>
          <w:sz w:val="28"/>
          <w:szCs w:val="28"/>
        </w:rPr>
        <w:t>ровать</w:t>
      </w:r>
      <w:r w:rsidRPr="00231836">
        <w:rPr>
          <w:rFonts w:ascii="Times New Roman" w:hAnsi="Times New Roman" w:cs="Times New Roman"/>
          <w:sz w:val="28"/>
          <w:szCs w:val="28"/>
        </w:rPr>
        <w:t xml:space="preserve"> в ходе его реализации;</w:t>
      </w:r>
    </w:p>
    <w:p w14:paraId="27CA20D4" w14:textId="45ECF274" w:rsidR="00606635" w:rsidRPr="00231836" w:rsidRDefault="00606635" w:rsidP="0023183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делать выбор и брать ответственность за решение</w:t>
      </w:r>
      <w:r w:rsidR="00231836">
        <w:rPr>
          <w:rFonts w:ascii="Times New Roman" w:hAnsi="Times New Roman" w:cs="Times New Roman"/>
          <w:sz w:val="28"/>
          <w:szCs w:val="28"/>
        </w:rPr>
        <w:t>;</w:t>
      </w:r>
    </w:p>
    <w:p w14:paraId="105A3651" w14:textId="77777777" w:rsidR="00D11449" w:rsidRPr="00231836" w:rsidRDefault="00D11449" w:rsidP="00231836">
      <w:pPr>
        <w:pStyle w:val="a5"/>
        <w:tabs>
          <w:tab w:val="left" w:pos="1134"/>
        </w:tabs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318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самоконтроль:</w:t>
      </w:r>
    </w:p>
    <w:p w14:paraId="6FE277F9" w14:textId="77777777" w:rsidR="00D11449" w:rsidRPr="00231836" w:rsidRDefault="00D11449" w:rsidP="0023183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владеть способами самоконтроля</w:t>
      </w:r>
      <w:r w:rsidR="003125C8" w:rsidRPr="00231836">
        <w:rPr>
          <w:rFonts w:ascii="Times New Roman" w:hAnsi="Times New Roman" w:cs="Times New Roman"/>
          <w:sz w:val="28"/>
          <w:szCs w:val="28"/>
        </w:rPr>
        <w:t>,</w:t>
      </w:r>
      <w:r w:rsidRPr="00231836">
        <w:rPr>
          <w:rFonts w:ascii="Times New Roman" w:hAnsi="Times New Roman" w:cs="Times New Roman"/>
          <w:sz w:val="28"/>
          <w:szCs w:val="28"/>
        </w:rPr>
        <w:t xml:space="preserve"> самомотивации и рефлексии;</w:t>
      </w:r>
    </w:p>
    <w:p w14:paraId="5E216E49" w14:textId="77777777" w:rsidR="00D11449" w:rsidRPr="00231836" w:rsidRDefault="00D11449" w:rsidP="0023183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давать адекватную оценку ситуации и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hAnsi="Times New Roman" w:cs="Times New Roman"/>
          <w:sz w:val="28"/>
          <w:szCs w:val="28"/>
        </w:rPr>
        <w:t>предлагать план е</w:t>
      </w:r>
      <w:r w:rsidR="00CF11A8" w:rsidRPr="00231836">
        <w:rPr>
          <w:rFonts w:ascii="Times New Roman" w:hAnsi="Times New Roman" w:cs="Times New Roman"/>
          <w:sz w:val="28"/>
          <w:szCs w:val="28"/>
        </w:rPr>
        <w:t>е</w:t>
      </w:r>
      <w:r w:rsidRPr="00231836">
        <w:rPr>
          <w:rFonts w:ascii="Times New Roman" w:hAnsi="Times New Roman" w:cs="Times New Roman"/>
          <w:sz w:val="28"/>
          <w:szCs w:val="28"/>
        </w:rPr>
        <w:t xml:space="preserve"> изменения;</w:t>
      </w:r>
    </w:p>
    <w:p w14:paraId="4390D6D6" w14:textId="77777777" w:rsidR="00D11449" w:rsidRPr="00231836" w:rsidRDefault="00D11449" w:rsidP="0023183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предвидеть трудности, которые могут возникнуть при решении учебной задачи,</w:t>
      </w:r>
      <w:r w:rsidR="00CF11A8" w:rsidRPr="00231836">
        <w:rPr>
          <w:rFonts w:ascii="Times New Roman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hAnsi="Times New Roman" w:cs="Times New Roman"/>
          <w:sz w:val="28"/>
          <w:szCs w:val="28"/>
        </w:rPr>
        <w:t>адаптировать решение к меняющимся обстоятельствам;</w:t>
      </w:r>
    </w:p>
    <w:p w14:paraId="268EB44C" w14:textId="558CE0E4" w:rsidR="00D11449" w:rsidRPr="00231836" w:rsidRDefault="00D11449" w:rsidP="0023183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объяснять причины достижения (недостижения) результатов деятельности, давать оценку приобрет</w:t>
      </w:r>
      <w:r w:rsidR="00CF11A8" w:rsidRPr="00231836">
        <w:rPr>
          <w:rFonts w:ascii="Times New Roman" w:hAnsi="Times New Roman" w:cs="Times New Roman"/>
          <w:sz w:val="28"/>
          <w:szCs w:val="28"/>
        </w:rPr>
        <w:t>е</w:t>
      </w:r>
      <w:r w:rsidR="002F0EB7" w:rsidRPr="00231836">
        <w:rPr>
          <w:rFonts w:ascii="Times New Roman" w:hAnsi="Times New Roman" w:cs="Times New Roman"/>
          <w:sz w:val="28"/>
          <w:szCs w:val="28"/>
        </w:rPr>
        <w:t xml:space="preserve">нному опыту </w:t>
      </w:r>
      <w:r w:rsidRPr="00231836">
        <w:rPr>
          <w:rFonts w:ascii="Times New Roman" w:hAnsi="Times New Roman" w:cs="Times New Roman"/>
          <w:sz w:val="28"/>
          <w:szCs w:val="28"/>
        </w:rPr>
        <w:t>оценивать соответствие результата цели и условиям общения</w:t>
      </w:r>
      <w:r w:rsidR="00231836">
        <w:rPr>
          <w:rFonts w:ascii="Times New Roman" w:hAnsi="Times New Roman" w:cs="Times New Roman"/>
          <w:sz w:val="28"/>
          <w:szCs w:val="28"/>
        </w:rPr>
        <w:t>;</w:t>
      </w:r>
    </w:p>
    <w:p w14:paraId="4BA7984F" w14:textId="77777777" w:rsidR="00D11449" w:rsidRPr="00231836" w:rsidRDefault="00D11449" w:rsidP="00231836">
      <w:pPr>
        <w:pStyle w:val="a5"/>
        <w:tabs>
          <w:tab w:val="left" w:pos="1134"/>
        </w:tabs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318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эмоциональный интеллект:</w:t>
      </w:r>
    </w:p>
    <w:p w14:paraId="778ADA39" w14:textId="77777777" w:rsidR="00D11449" w:rsidRPr="00231836" w:rsidRDefault="00D11449" w:rsidP="0023183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различать, называть и управлять собственными эмоциями и эмоциями других;</w:t>
      </w:r>
    </w:p>
    <w:p w14:paraId="24E2C082" w14:textId="189C5ED3" w:rsidR="00D11449" w:rsidRPr="00231836" w:rsidRDefault="00D11449" w:rsidP="0023183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выявлять и анализировать причины эмоций;</w:t>
      </w:r>
    </w:p>
    <w:p w14:paraId="2A00022F" w14:textId="41EE8FE1" w:rsidR="002F0EB7" w:rsidRPr="00231836" w:rsidRDefault="00D11449" w:rsidP="0023183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ставить себя на место другого человека, понимать мотивы и намерения другого;</w:t>
      </w:r>
    </w:p>
    <w:p w14:paraId="5D609F70" w14:textId="7B915B1F" w:rsidR="00D11449" w:rsidRPr="00231836" w:rsidRDefault="00D11449" w:rsidP="0023183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регулировать способ выражения собственных эмоций</w:t>
      </w:r>
      <w:r w:rsidR="00231836">
        <w:rPr>
          <w:rFonts w:ascii="Times New Roman" w:hAnsi="Times New Roman" w:cs="Times New Roman"/>
          <w:sz w:val="28"/>
          <w:szCs w:val="28"/>
        </w:rPr>
        <w:t>;</w:t>
      </w:r>
    </w:p>
    <w:p w14:paraId="5ED167C6" w14:textId="77777777" w:rsidR="00D11449" w:rsidRPr="00231836" w:rsidRDefault="00D11449" w:rsidP="00231836">
      <w:pPr>
        <w:pStyle w:val="a5"/>
        <w:tabs>
          <w:tab w:val="left" w:pos="1134"/>
        </w:tabs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318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принятие себя и других:</w:t>
      </w:r>
    </w:p>
    <w:p w14:paraId="2286F9D6" w14:textId="77777777" w:rsidR="00D11449" w:rsidRPr="00231836" w:rsidRDefault="00D11449" w:rsidP="0023183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осознанно относиться к другому человеку и его мнению;</w:t>
      </w:r>
    </w:p>
    <w:p w14:paraId="2F2B5797" w14:textId="64D6EFDC" w:rsidR="00D11449" w:rsidRPr="00231836" w:rsidRDefault="00D11449" w:rsidP="0023183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признавать сво</w:t>
      </w:r>
      <w:r w:rsidR="00CF11A8" w:rsidRPr="00231836">
        <w:rPr>
          <w:rFonts w:ascii="Times New Roman" w:hAnsi="Times New Roman" w:cs="Times New Roman"/>
          <w:sz w:val="28"/>
          <w:szCs w:val="28"/>
        </w:rPr>
        <w:t>е</w:t>
      </w:r>
      <w:r w:rsidRPr="00231836">
        <w:rPr>
          <w:rFonts w:ascii="Times New Roman" w:hAnsi="Times New Roman" w:cs="Times New Roman"/>
          <w:sz w:val="28"/>
          <w:szCs w:val="28"/>
        </w:rPr>
        <w:t xml:space="preserve"> и чужое право на ошибку и такое же право другого;</w:t>
      </w:r>
    </w:p>
    <w:p w14:paraId="2CCC1552" w14:textId="1261ACAD" w:rsidR="00D11449" w:rsidRPr="00231836" w:rsidRDefault="00D11449" w:rsidP="0023183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принимать себя и других, не осуждая;</w:t>
      </w:r>
    </w:p>
    <w:p w14:paraId="2C5ABFFC" w14:textId="77777777" w:rsidR="00D11449" w:rsidRPr="00231836" w:rsidRDefault="00D11449" w:rsidP="0023183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t>открытость себе и другим;</w:t>
      </w:r>
    </w:p>
    <w:p w14:paraId="3083EE2E" w14:textId="77777777" w:rsidR="00D11449" w:rsidRPr="00231836" w:rsidRDefault="00D11449" w:rsidP="0023183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836">
        <w:rPr>
          <w:rFonts w:ascii="Times New Roman" w:hAnsi="Times New Roman" w:cs="Times New Roman"/>
          <w:sz w:val="28"/>
          <w:szCs w:val="28"/>
        </w:rPr>
        <w:lastRenderedPageBreak/>
        <w:t>осознавать невозможность контролировать вс</w:t>
      </w:r>
      <w:r w:rsidR="00CF11A8" w:rsidRPr="00231836">
        <w:rPr>
          <w:rFonts w:ascii="Times New Roman" w:hAnsi="Times New Roman" w:cs="Times New Roman"/>
          <w:sz w:val="28"/>
          <w:szCs w:val="28"/>
        </w:rPr>
        <w:t>е</w:t>
      </w:r>
      <w:r w:rsidRPr="00231836">
        <w:rPr>
          <w:rFonts w:ascii="Times New Roman" w:hAnsi="Times New Roman" w:cs="Times New Roman"/>
          <w:sz w:val="28"/>
          <w:szCs w:val="28"/>
        </w:rPr>
        <w:t xml:space="preserve"> вокруг.</w:t>
      </w:r>
    </w:p>
    <w:p w14:paraId="11F7F48D" w14:textId="701DDB35" w:rsidR="00231836" w:rsidRDefault="00231836" w:rsidP="003A1F37">
      <w:pPr>
        <w:pStyle w:val="1"/>
        <w:spacing w:before="120" w:after="120" w:line="360" w:lineRule="auto"/>
        <w:rPr>
          <w:lang w:val="tt-RU"/>
        </w:rPr>
      </w:pPr>
      <w:bookmarkStart w:id="41" w:name="_Toc100332120"/>
      <w:bookmarkStart w:id="42" w:name="_Toc102687849"/>
      <w:bookmarkStart w:id="43" w:name="_Toc105504665"/>
      <w:r w:rsidRPr="00DC21D2">
        <w:rPr>
          <w:lang w:val="tt-RU"/>
        </w:rPr>
        <w:t>Предметные результаты</w:t>
      </w:r>
      <w:bookmarkEnd w:id="41"/>
      <w:bookmarkEnd w:id="42"/>
      <w:bookmarkEnd w:id="43"/>
    </w:p>
    <w:p w14:paraId="26AF282A" w14:textId="77777777" w:rsidR="003A1F37" w:rsidRPr="003A1F37" w:rsidRDefault="003A1F37" w:rsidP="003A1F37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Изучение учебного предмета «Родной (татарский) язык» в 5–9 классах </w:t>
      </w:r>
      <w:r w:rsidRPr="003A1F37">
        <w:rPr>
          <w:rFonts w:ascii="Times New Roman" w:hAnsi="Times New Roman" w:cs="Times New Roman"/>
          <w:sz w:val="28"/>
          <w:szCs w:val="28"/>
        </w:rPr>
        <w:t>обеспечивает:</w:t>
      </w:r>
    </w:p>
    <w:p w14:paraId="27B28478" w14:textId="77777777" w:rsidR="00231836" w:rsidRPr="00DC21D2" w:rsidRDefault="00231836" w:rsidP="00231836">
      <w:pPr>
        <w:pStyle w:val="aff1"/>
        <w:numPr>
          <w:ilvl w:val="0"/>
          <w:numId w:val="37"/>
        </w:numPr>
        <w:tabs>
          <w:tab w:val="left" w:pos="1134"/>
        </w:tabs>
        <w:ind w:left="0" w:firstLine="709"/>
        <w:rPr>
          <w:rFonts w:cs="Times New Roman"/>
          <w:bCs/>
          <w:sz w:val="28"/>
          <w:szCs w:val="28"/>
        </w:rPr>
      </w:pPr>
      <w:r w:rsidRPr="00DC21D2">
        <w:rPr>
          <w:rFonts w:cs="Times New Roman"/>
          <w:bCs/>
          <w:sz w:val="28"/>
          <w:szCs w:val="28"/>
        </w:rPr>
        <w:t>совершенствование видов речевой деятельности (слушание,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14:paraId="0690C04C" w14:textId="77777777" w:rsidR="00231836" w:rsidRPr="00DC21D2" w:rsidRDefault="00231836" w:rsidP="00231836">
      <w:pPr>
        <w:pStyle w:val="aff1"/>
        <w:numPr>
          <w:ilvl w:val="0"/>
          <w:numId w:val="37"/>
        </w:numPr>
        <w:tabs>
          <w:tab w:val="left" w:pos="1134"/>
        </w:tabs>
        <w:ind w:left="0" w:firstLine="709"/>
        <w:rPr>
          <w:rFonts w:cs="Times New Roman"/>
          <w:bCs/>
          <w:sz w:val="28"/>
          <w:szCs w:val="28"/>
        </w:rPr>
      </w:pPr>
      <w:r w:rsidRPr="00DC21D2">
        <w:rPr>
          <w:rFonts w:cs="Times New Roman"/>
          <w:bCs/>
          <w:sz w:val="28"/>
          <w:szCs w:val="28"/>
        </w:rPr>
        <w:t xml:space="preserve">понимание определяющей роли </w:t>
      </w:r>
      <w:r>
        <w:rPr>
          <w:rFonts w:cs="Times New Roman"/>
          <w:bCs/>
          <w:sz w:val="28"/>
          <w:szCs w:val="28"/>
        </w:rPr>
        <w:t>татарского</w:t>
      </w:r>
      <w:r w:rsidRPr="00DC21D2">
        <w:rPr>
          <w:rFonts w:cs="Times New Roman"/>
          <w:bCs/>
          <w:sz w:val="28"/>
          <w:szCs w:val="28"/>
        </w:rPr>
        <w:t xml:space="preserve"> языка в развитии интеллектуальных и творческих способностей личности в процессе образования и самообразования;</w:t>
      </w:r>
    </w:p>
    <w:p w14:paraId="7A2DD728" w14:textId="77777777" w:rsidR="00231836" w:rsidRPr="00DC21D2" w:rsidRDefault="00231836" w:rsidP="00231836">
      <w:pPr>
        <w:pStyle w:val="aff1"/>
        <w:numPr>
          <w:ilvl w:val="0"/>
          <w:numId w:val="37"/>
        </w:numPr>
        <w:tabs>
          <w:tab w:val="left" w:pos="1134"/>
        </w:tabs>
        <w:ind w:left="0" w:firstLine="709"/>
        <w:rPr>
          <w:rFonts w:cs="Times New Roman"/>
          <w:bCs/>
          <w:sz w:val="28"/>
          <w:szCs w:val="28"/>
        </w:rPr>
      </w:pPr>
      <w:r w:rsidRPr="00DC21D2">
        <w:rPr>
          <w:rFonts w:cs="Times New Roman"/>
          <w:bCs/>
          <w:sz w:val="28"/>
          <w:szCs w:val="28"/>
        </w:rPr>
        <w:t xml:space="preserve">использование коммуникативно-эстетических возможностей </w:t>
      </w:r>
      <w:r>
        <w:rPr>
          <w:rFonts w:cs="Times New Roman"/>
          <w:bCs/>
          <w:sz w:val="28"/>
          <w:szCs w:val="28"/>
        </w:rPr>
        <w:t>татарского</w:t>
      </w:r>
      <w:r w:rsidRPr="00DC21D2">
        <w:rPr>
          <w:rFonts w:cs="Times New Roman"/>
          <w:bCs/>
          <w:sz w:val="28"/>
          <w:szCs w:val="28"/>
        </w:rPr>
        <w:t xml:space="preserve"> языка;</w:t>
      </w:r>
    </w:p>
    <w:p w14:paraId="4BA41889" w14:textId="77777777" w:rsidR="00231836" w:rsidRPr="00DC21D2" w:rsidRDefault="00231836" w:rsidP="00231836">
      <w:pPr>
        <w:pStyle w:val="aff1"/>
        <w:numPr>
          <w:ilvl w:val="0"/>
          <w:numId w:val="37"/>
        </w:numPr>
        <w:tabs>
          <w:tab w:val="left" w:pos="1134"/>
        </w:tabs>
        <w:ind w:left="0" w:firstLine="709"/>
        <w:rPr>
          <w:rFonts w:cs="Times New Roman"/>
          <w:bCs/>
          <w:sz w:val="28"/>
          <w:szCs w:val="28"/>
        </w:rPr>
      </w:pPr>
      <w:r w:rsidRPr="00DC21D2">
        <w:rPr>
          <w:rFonts w:cs="Times New Roman"/>
          <w:bCs/>
          <w:sz w:val="28"/>
          <w:szCs w:val="28"/>
        </w:rPr>
        <w:t xml:space="preserve">расширение и систематизация научных знаний о </w:t>
      </w:r>
      <w:r>
        <w:rPr>
          <w:rFonts w:cs="Times New Roman"/>
          <w:bCs/>
          <w:sz w:val="28"/>
          <w:szCs w:val="28"/>
        </w:rPr>
        <w:t>татарском</w:t>
      </w:r>
      <w:r w:rsidRPr="00DC21D2">
        <w:rPr>
          <w:rFonts w:cs="Times New Roman"/>
          <w:bCs/>
          <w:sz w:val="28"/>
          <w:szCs w:val="28"/>
        </w:rPr>
        <w:t xml:space="preserve"> языке; осознание взаимосвязи его уровней и единиц; освоение базовых понятий лингвистики, основных единиц и грамматических категорий </w:t>
      </w:r>
      <w:r>
        <w:rPr>
          <w:rFonts w:cs="Times New Roman"/>
          <w:bCs/>
          <w:sz w:val="28"/>
          <w:szCs w:val="28"/>
        </w:rPr>
        <w:t>татарского</w:t>
      </w:r>
      <w:r w:rsidRPr="00DC21D2">
        <w:rPr>
          <w:rFonts w:cs="Times New Roman"/>
          <w:bCs/>
          <w:sz w:val="28"/>
          <w:szCs w:val="28"/>
        </w:rPr>
        <w:t xml:space="preserve"> языка;</w:t>
      </w:r>
    </w:p>
    <w:p w14:paraId="714E151C" w14:textId="77777777" w:rsidR="00231836" w:rsidRPr="00DC21D2" w:rsidRDefault="00231836" w:rsidP="00231836">
      <w:pPr>
        <w:pStyle w:val="aff1"/>
        <w:numPr>
          <w:ilvl w:val="0"/>
          <w:numId w:val="37"/>
        </w:numPr>
        <w:tabs>
          <w:tab w:val="left" w:pos="1134"/>
        </w:tabs>
        <w:ind w:left="0" w:firstLine="709"/>
        <w:rPr>
          <w:rFonts w:cs="Times New Roman"/>
          <w:bCs/>
          <w:sz w:val="28"/>
          <w:szCs w:val="28"/>
        </w:rPr>
      </w:pPr>
      <w:r w:rsidRPr="00DC21D2">
        <w:rPr>
          <w:rFonts w:cs="Times New Roman"/>
          <w:bCs/>
          <w:sz w:val="28"/>
          <w:szCs w:val="28"/>
        </w:rPr>
        <w:t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14:paraId="5B8CCF1A" w14:textId="77777777" w:rsidR="00231836" w:rsidRPr="00DC21D2" w:rsidRDefault="00231836" w:rsidP="00231836">
      <w:pPr>
        <w:pStyle w:val="aff1"/>
        <w:numPr>
          <w:ilvl w:val="0"/>
          <w:numId w:val="37"/>
        </w:numPr>
        <w:tabs>
          <w:tab w:val="left" w:pos="1134"/>
        </w:tabs>
        <w:ind w:left="0" w:firstLine="709"/>
        <w:rPr>
          <w:rFonts w:cs="Times New Roman"/>
          <w:bCs/>
          <w:sz w:val="28"/>
          <w:szCs w:val="28"/>
        </w:rPr>
      </w:pPr>
      <w:r w:rsidRPr="00DC21D2">
        <w:rPr>
          <w:rFonts w:cs="Times New Roman"/>
          <w:bCs/>
          <w:sz w:val="28"/>
          <w:szCs w:val="28"/>
        </w:rPr>
        <w:t xml:space="preserve">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</w:t>
      </w:r>
      <w:r>
        <w:rPr>
          <w:rFonts w:cs="Times New Roman"/>
          <w:bCs/>
          <w:sz w:val="28"/>
          <w:szCs w:val="28"/>
        </w:rPr>
        <w:t xml:space="preserve">татарском </w:t>
      </w:r>
      <w:r w:rsidRPr="00DC21D2">
        <w:rPr>
          <w:rFonts w:cs="Times New Roman"/>
          <w:bCs/>
          <w:sz w:val="28"/>
          <w:szCs w:val="28"/>
        </w:rPr>
        <w:t>языке адекватно ситуации и стилю общения;</w:t>
      </w:r>
    </w:p>
    <w:p w14:paraId="43F20311" w14:textId="77777777" w:rsidR="00231836" w:rsidRPr="00DC21D2" w:rsidRDefault="00231836" w:rsidP="00231836">
      <w:pPr>
        <w:pStyle w:val="aff1"/>
        <w:numPr>
          <w:ilvl w:val="0"/>
          <w:numId w:val="37"/>
        </w:numPr>
        <w:tabs>
          <w:tab w:val="left" w:pos="1134"/>
        </w:tabs>
        <w:ind w:left="0" w:firstLine="709"/>
        <w:rPr>
          <w:rFonts w:cs="Times New Roman"/>
          <w:bCs/>
          <w:sz w:val="28"/>
          <w:szCs w:val="28"/>
        </w:rPr>
      </w:pPr>
      <w:r w:rsidRPr="00DC21D2">
        <w:rPr>
          <w:rFonts w:cs="Times New Roman"/>
          <w:bCs/>
          <w:sz w:val="28"/>
          <w:szCs w:val="28"/>
        </w:rPr>
        <w:t xml:space="preserve">овладение основными стилистическими ресурсами лексики и фразеологии </w:t>
      </w:r>
      <w:r>
        <w:rPr>
          <w:rFonts w:cs="Times New Roman"/>
          <w:bCs/>
          <w:sz w:val="28"/>
          <w:szCs w:val="28"/>
        </w:rPr>
        <w:t>татарского</w:t>
      </w:r>
      <w:r w:rsidRPr="00DC21D2">
        <w:rPr>
          <w:rFonts w:cs="Times New Roman"/>
          <w:bCs/>
          <w:sz w:val="28"/>
          <w:szCs w:val="28"/>
        </w:rPr>
        <w:t xml:space="preserve"> языка, основными нормами </w:t>
      </w:r>
      <w:r>
        <w:rPr>
          <w:rFonts w:cs="Times New Roman"/>
          <w:bCs/>
          <w:sz w:val="28"/>
          <w:szCs w:val="28"/>
        </w:rPr>
        <w:t>татарского</w:t>
      </w:r>
      <w:r w:rsidRPr="00DC21D2">
        <w:rPr>
          <w:rFonts w:cs="Times New Roman"/>
          <w:bCs/>
          <w:sz w:val="28"/>
          <w:szCs w:val="28"/>
        </w:rPr>
        <w:t xml:space="preserve"> языка (орфоэпическими, лексическими, грамматическими, орфографическими, пунктуационными), нормами речевого этикета; приобретение опыта их </w:t>
      </w:r>
      <w:r w:rsidRPr="00DC21D2">
        <w:rPr>
          <w:rFonts w:cs="Times New Roman"/>
          <w:bCs/>
          <w:sz w:val="28"/>
          <w:szCs w:val="28"/>
        </w:rPr>
        <w:lastRenderedPageBreak/>
        <w:t>использования в речевой практике при создании устных и письменных высказываний; стремление к речевому самосовершенствованию;</w:t>
      </w:r>
    </w:p>
    <w:p w14:paraId="366C8F39" w14:textId="77777777" w:rsidR="00231836" w:rsidRPr="00DC21D2" w:rsidRDefault="00231836" w:rsidP="00231836">
      <w:pPr>
        <w:pStyle w:val="aff1"/>
        <w:numPr>
          <w:ilvl w:val="0"/>
          <w:numId w:val="37"/>
        </w:numPr>
        <w:tabs>
          <w:tab w:val="left" w:pos="1134"/>
        </w:tabs>
        <w:ind w:left="0" w:firstLine="709"/>
        <w:rPr>
          <w:rFonts w:cs="Times New Roman"/>
          <w:bCs/>
          <w:sz w:val="28"/>
          <w:szCs w:val="28"/>
        </w:rPr>
      </w:pPr>
      <w:r w:rsidRPr="00DC21D2">
        <w:rPr>
          <w:rFonts w:cs="Times New Roman"/>
          <w:bCs/>
          <w:sz w:val="28"/>
          <w:szCs w:val="28"/>
        </w:rPr>
        <w:t>формирование ответственности за языковую культуру как общечеловеческую ценность.</w:t>
      </w:r>
    </w:p>
    <w:p w14:paraId="7DBF54B2" w14:textId="77777777" w:rsidR="00231836" w:rsidRPr="00DC21D2" w:rsidRDefault="00231836" w:rsidP="003A1F37">
      <w:pPr>
        <w:pStyle w:val="aff1"/>
        <w:tabs>
          <w:tab w:val="left" w:pos="1134"/>
        </w:tabs>
        <w:ind w:firstLine="0"/>
        <w:jc w:val="center"/>
        <w:rPr>
          <w:rFonts w:cs="Times New Roman"/>
          <w:b/>
          <w:sz w:val="28"/>
          <w:szCs w:val="28"/>
        </w:rPr>
      </w:pPr>
      <w:r w:rsidRPr="00DC21D2">
        <w:rPr>
          <w:rFonts w:cs="Times New Roman"/>
          <w:b/>
          <w:sz w:val="28"/>
          <w:szCs w:val="28"/>
        </w:rPr>
        <w:t>Предметные результаты по классам</w:t>
      </w:r>
    </w:p>
    <w:p w14:paraId="3D377443" w14:textId="37159C2E" w:rsidR="00D11449" w:rsidRDefault="00D11449" w:rsidP="003A1F37">
      <w:pPr>
        <w:pStyle w:val="1"/>
        <w:spacing w:before="120" w:after="120" w:line="360" w:lineRule="auto"/>
      </w:pPr>
      <w:bookmarkStart w:id="44" w:name="_Toc105504666"/>
      <w:r w:rsidRPr="00C7065E">
        <w:t xml:space="preserve">5 </w:t>
      </w:r>
      <w:r w:rsidR="00C7065E" w:rsidRPr="00C7065E">
        <w:t>класс</w:t>
      </w:r>
      <w:bookmarkEnd w:id="44"/>
    </w:p>
    <w:p w14:paraId="78D34750" w14:textId="77777777" w:rsidR="00C7065E" w:rsidRPr="00023509" w:rsidRDefault="00C7065E" w:rsidP="00C7065E">
      <w:pPr>
        <w:pStyle w:val="a3"/>
        <w:spacing w:line="360" w:lineRule="auto"/>
        <w:ind w:left="0" w:right="153"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Обучающийся научится:</w:t>
      </w:r>
    </w:p>
    <w:p w14:paraId="137405EF" w14:textId="77777777" w:rsidR="00D11449" w:rsidRPr="00231836" w:rsidRDefault="00D11449" w:rsidP="00C7065E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Calibri" w:hAnsi="Times New Roman" w:cs="Times New Roman"/>
          <w:sz w:val="28"/>
          <w:szCs w:val="28"/>
          <w:lang w:eastAsia="ru-RU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14:paraId="65146243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формулировать вопросы по содержанию текста и отвечать на них;</w:t>
      </w:r>
    </w:p>
    <w:p w14:paraId="5A0A8645" w14:textId="3F0F586F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составлять собственные тексты, используя материалом урока, образцом, ключевыми словами, вопросами или планом;</w:t>
      </w:r>
    </w:p>
    <w:p w14:paraId="60CDEE6A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понимать содержание прослушанных и прочитанных текстов различных функционально-смысловых типов речи;</w:t>
      </w:r>
    </w:p>
    <w:p w14:paraId="5740412E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 бегло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, осознанно и выразительно читать тексты на татарском языке</w:t>
      </w:r>
      <w:r w:rsidRPr="0023183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7117865" w14:textId="77777777" w:rsidR="00D11449" w:rsidRPr="00231836" w:rsidRDefault="00D11449" w:rsidP="00231836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Calibri" w:hAnsi="Times New Roman" w:cs="Times New Roman"/>
          <w:sz w:val="28"/>
          <w:szCs w:val="28"/>
          <w:lang w:eastAsia="ru-RU"/>
        </w:rPr>
        <w:t>читать тексты разных стилей и жанров, владеть разными видами чтения (изучающим, ознакомительным, просмотровым);</w:t>
      </w:r>
    </w:p>
    <w:p w14:paraId="5444B01A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письменно выполнять</w:t>
      </w:r>
      <w:r w:rsidRPr="0023183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31836">
        <w:rPr>
          <w:rFonts w:ascii="Times New Roman" w:eastAsia="Calibri" w:hAnsi="Times New Roman" w:cs="Times New Roman"/>
          <w:sz w:val="28"/>
          <w:szCs w:val="28"/>
        </w:rPr>
        <w:t>языковые (фонетические, лексические и грамматические) упражнения;</w:t>
      </w:r>
    </w:p>
    <w:p w14:paraId="6A24C77C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свободно, правильно излагать свои мысли в устной и письменной форме, соблюдая нормы построения текста (логичность, последовательность, соответствие теме, связность);</w:t>
      </w:r>
    </w:p>
    <w:p w14:paraId="2005CB6C" w14:textId="36B3B8CE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владеть видами</w:t>
      </w:r>
      <w:r w:rsidRPr="002318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устной и письменной речи;</w:t>
      </w:r>
    </w:p>
    <w:p w14:paraId="1959ACE1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понятия «язык» и «речь», виды речи и формы речи</w:t>
      </w:r>
      <w:r w:rsidRPr="002318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: диалог и монолог; </w:t>
      </w:r>
    </w:p>
    <w:p w14:paraId="2049E186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знать закон сингармонизма: различать небную и губную гармонию;</w:t>
      </w:r>
    </w:p>
    <w:p w14:paraId="4D5D847B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гласные и согласные звуки;</w:t>
      </w:r>
    </w:p>
    <w:p w14:paraId="17B0425F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понимать смыслоразличительную функцию звука;</w:t>
      </w:r>
    </w:p>
    <w:p w14:paraId="5FEEE843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и характеризовать устно и с помощью элементов транскрипции отдельные звуки речи; </w:t>
      </w:r>
    </w:p>
    <w:p w14:paraId="6B51438E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особенности произношения и написания слов;</w:t>
      </w:r>
    </w:p>
    <w:p w14:paraId="27998A09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понимать устройство речевого аппарата; </w:t>
      </w:r>
    </w:p>
    <w:p w14:paraId="48514107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употреблять звуки</w:t>
      </w:r>
      <w:r w:rsidRPr="002318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[э] [ц], [щ], буквы, обозначающие их на письме; </w:t>
      </w:r>
    </w:p>
    <w:p w14:paraId="70388780" w14:textId="5FD93F33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знать правописание букв, обозначающих сочетание двух звуков: е, </w:t>
      </w:r>
      <w:r w:rsidR="00C7065E">
        <w:rPr>
          <w:rFonts w:ascii="Times New Roman" w:eastAsia="Calibri" w:hAnsi="Times New Roman" w:cs="Times New Roman"/>
          <w:sz w:val="28"/>
          <w:szCs w:val="28"/>
        </w:rPr>
        <w:t>ё</w:t>
      </w:r>
      <w:r w:rsidRPr="00231836">
        <w:rPr>
          <w:rFonts w:ascii="Times New Roman" w:eastAsia="Calibri" w:hAnsi="Times New Roman" w:cs="Times New Roman"/>
          <w:sz w:val="28"/>
          <w:szCs w:val="28"/>
        </w:rPr>
        <w:t>, ю, я;</w:t>
      </w:r>
    </w:p>
    <w:p w14:paraId="43B33129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открытый и закрытый слог; </w:t>
      </w:r>
    </w:p>
    <w:p w14:paraId="4C71CEE1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ударный слог, логическое ударение; </w:t>
      </w:r>
    </w:p>
    <w:p w14:paraId="451A7789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строить и произносить предложения, выделяя интонацией знак препинания;</w:t>
      </w:r>
    </w:p>
    <w:p w14:paraId="2368AEE5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распознавать повелительные и побудительные предложения; </w:t>
      </w:r>
    </w:p>
    <w:p w14:paraId="020A3ECB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фонетический анализ слова;</w:t>
      </w:r>
    </w:p>
    <w:p w14:paraId="5E179CAE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лексическое значение слова по контексту;</w:t>
      </w:r>
    </w:p>
    <w:p w14:paraId="4AE29C20" w14:textId="59827DAC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профессиональную лексику;</w:t>
      </w:r>
    </w:p>
    <w:p w14:paraId="728C4B18" w14:textId="39003F20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речи синонимы, антонимы, омонимы (лексические омонимы, омофоны, омографы, омоформы);</w:t>
      </w:r>
    </w:p>
    <w:p w14:paraId="0B29BEE6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в речи фразеологизмы, определять их значение;</w:t>
      </w:r>
    </w:p>
    <w:p w14:paraId="5B8D35AD" w14:textId="29CD0331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устаревшие слова, историзмы, неологизмы (простейшие случаи);</w:t>
      </w:r>
    </w:p>
    <w:p w14:paraId="5351098F" w14:textId="183EFD0E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заимствования и слова общетюркского происхождения;</w:t>
      </w:r>
    </w:p>
    <w:p w14:paraId="66E89960" w14:textId="7E1C2186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в заимствованных словах корень, аффикс, основу;</w:t>
      </w:r>
    </w:p>
    <w:p w14:paraId="0450DD55" w14:textId="437EC0CD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формообразующие и словообразующие аффиксы;</w:t>
      </w:r>
    </w:p>
    <w:p w14:paraId="2D47B71C" w14:textId="70B75395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способы словообразования в татарском языке;</w:t>
      </w:r>
    </w:p>
    <w:p w14:paraId="33486D9C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морфемный и словообразовательный анализ слов;</w:t>
      </w:r>
    </w:p>
    <w:p w14:paraId="7CA1DB9A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части речи: самостоятельные и служебные;</w:t>
      </w:r>
    </w:p>
    <w:p w14:paraId="68728C4B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определять общее грамматическое значение, морфологические признаки и синтаксические функции имени существительного, объяснять его роль в речи;</w:t>
      </w:r>
    </w:p>
    <w:p w14:paraId="0D7D0213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узнавать корневые, производные, сложные, парные и составные имена существительные</w:t>
      </w:r>
      <w:r w:rsidRPr="00231836">
        <w:rPr>
          <w:rFonts w:ascii="Times New Roman" w:eastAsia="Calibri" w:hAnsi="Times New Roman" w:cs="Times New Roman"/>
          <w:iCs/>
          <w:sz w:val="28"/>
          <w:szCs w:val="28"/>
        </w:rPr>
        <w:t>;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C54ACD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категорию принадлежности в именах существительных;</w:t>
      </w:r>
    </w:p>
    <w:p w14:paraId="1ED36148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признаки и синтаксические функции имени прилагательного, объяснять его роль в речи; </w:t>
      </w:r>
    </w:p>
    <w:p w14:paraId="2E47D396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образовывать сравнительную, превосходную, уменьшительную степень имен прилагательных; </w:t>
      </w:r>
    </w:p>
    <w:p w14:paraId="148CDF76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узнавать корневые, производные, сложные, парные и составные имена прилагательные</w:t>
      </w:r>
      <w:r w:rsidRPr="002318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B656DA8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признаки и синтаксические функции местоимения; </w:t>
      </w:r>
    </w:p>
    <w:p w14:paraId="7D2CC448" w14:textId="4AC071C4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значение и употребление в речи личных местоимений;</w:t>
      </w:r>
    </w:p>
    <w:p w14:paraId="397300E8" w14:textId="53D94511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склонять указательные местоимения по падежам;</w:t>
      </w:r>
    </w:p>
    <w:p w14:paraId="0BF69CC6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 и синтаксические функции количественных, порядковых числительных;</w:t>
      </w:r>
    </w:p>
    <w:p w14:paraId="0EE91F44" w14:textId="6BC697E5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общее представление о склонении количественных числительных по падежам;</w:t>
      </w:r>
    </w:p>
    <w:p w14:paraId="2061242F" w14:textId="73785E4D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правописание и способы образования (корневые,</w:t>
      </w: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сложные, парные и составные) числительные;</w:t>
      </w:r>
    </w:p>
    <w:p w14:paraId="49B5E68E" w14:textId="699E282E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 и синтаксические функции глагола в изъявительном наклонении, объяснять его роль в речи</w:t>
      </w:r>
      <w:r w:rsidR="00C706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5ABA5D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образовывать временные формы глагола;</w:t>
      </w:r>
    </w:p>
    <w:p w14:paraId="4DAC6763" w14:textId="76E62CDD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различать спряжение глаголов настоящего, прошедшего (определенного и неопределенного) и будущего (определенного и неопределенного) времени в положительном и отрицательном аспектах;</w:t>
      </w:r>
    </w:p>
    <w:p w14:paraId="6A07267E" w14:textId="775422BA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употреблять в речи вспомогательные глаголы;</w:t>
      </w:r>
    </w:p>
    <w:p w14:paraId="2F5C8E56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 наречий; объяснять употребление</w:t>
      </w:r>
      <w:r w:rsidRPr="002318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их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речи;</w:t>
      </w:r>
    </w:p>
    <w:p w14:paraId="0CCD3590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разряды наречий (места, времени);</w:t>
      </w:r>
    </w:p>
    <w:p w14:paraId="378C9142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морфологический анализ изученных частей речи;</w:t>
      </w:r>
    </w:p>
    <w:p w14:paraId="26AD5071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различат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ь послелоги и послеложные слова;</w:t>
      </w:r>
    </w:p>
    <w:p w14:paraId="61F3D31E" w14:textId="56B19D23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особенности употребления послелогов со словами в различных падежных формах;</w:t>
      </w:r>
    </w:p>
    <w:p w14:paraId="61F71E75" w14:textId="51AC3672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частицы;</w:t>
      </w:r>
    </w:p>
    <w:p w14:paraId="6058524F" w14:textId="731D9A0F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правописание частиц;</w:t>
      </w:r>
    </w:p>
    <w:p w14:paraId="375A7871" w14:textId="6E69FD0C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союзы;</w:t>
      </w:r>
    </w:p>
    <w:p w14:paraId="24CB556E" w14:textId="33B97FD6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составлять предложения с союзами;</w:t>
      </w:r>
    </w:p>
    <w:p w14:paraId="2799104A" w14:textId="6C026A6B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главные и второстепенные члены предложения;</w:t>
      </w:r>
    </w:p>
    <w:p w14:paraId="3612AA9E" w14:textId="440E7689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и самостоятельно составлять предложения с однородными членами;</w:t>
      </w:r>
    </w:p>
    <w:p w14:paraId="05285109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интонацию перечисления в предложениях с однородными членами;</w:t>
      </w:r>
    </w:p>
    <w:p w14:paraId="76B96D61" w14:textId="39116953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распространенные и нераспространенные предложения;</w:t>
      </w:r>
    </w:p>
    <w:p w14:paraId="42A61B66" w14:textId="12148A7C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выражение главных членов предложения;</w:t>
      </w:r>
    </w:p>
    <w:p w14:paraId="7975E6F3" w14:textId="79E645E6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орфографические ошибки и исправлять их;</w:t>
      </w:r>
    </w:p>
    <w:p w14:paraId="3B2A02BF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понятие о культуре речи; речевом этикете татарского языка;</w:t>
      </w:r>
    </w:p>
    <w:p w14:paraId="55B826A3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нормы речевого этикета в ситуациях учебного и бытового общения; </w:t>
      </w:r>
    </w:p>
    <w:p w14:paraId="14AF1F79" w14:textId="77777777" w:rsidR="00D11449" w:rsidRPr="00231836" w:rsidRDefault="00D11449" w:rsidP="00231836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соблюдать интонацию, осуществлять адекватный выбор и организацию языковых средств, и самоконтроль своей речи.</w:t>
      </w:r>
    </w:p>
    <w:p w14:paraId="3184E9AB" w14:textId="690B4989" w:rsidR="00D11449" w:rsidRDefault="00D11449" w:rsidP="003A1F37">
      <w:pPr>
        <w:pStyle w:val="1"/>
        <w:spacing w:before="120" w:after="120" w:line="360" w:lineRule="auto"/>
        <w:rPr>
          <w:lang w:val="tt-RU"/>
        </w:rPr>
      </w:pPr>
      <w:bookmarkStart w:id="45" w:name="_Toc105504667"/>
      <w:r w:rsidRPr="00231836">
        <w:rPr>
          <w:lang w:val="tt-RU"/>
        </w:rPr>
        <w:lastRenderedPageBreak/>
        <w:t xml:space="preserve">6 </w:t>
      </w:r>
      <w:r w:rsidR="00C7065E" w:rsidRPr="00C7065E">
        <w:t>класс</w:t>
      </w:r>
      <w:bookmarkEnd w:id="45"/>
    </w:p>
    <w:p w14:paraId="665DF493" w14:textId="1B5A912E" w:rsidR="00C7065E" w:rsidRPr="003A1F37" w:rsidRDefault="00C7065E" w:rsidP="00C7065E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C7065E">
        <w:rPr>
          <w:rFonts w:ascii="Times New Roman" w:hAnsi="Times New Roman" w:cs="Times New Roman"/>
          <w:sz w:val="28"/>
          <w:szCs w:val="28"/>
          <w:lang w:val="tt-RU"/>
        </w:rPr>
        <w:t>Обучающийся научится</w:t>
      </w:r>
      <w:r w:rsidR="003A1F37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305210F" w14:textId="03EF3111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участвовать в диалогах, беседах, дискуссиях на различные темы;</w:t>
      </w:r>
    </w:p>
    <w:p w14:paraId="06D2116C" w14:textId="0A3A0038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подробно и сжато передавать содержание прочитанных текстов;</w:t>
      </w:r>
    </w:p>
    <w:p w14:paraId="43F30EF6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воспринимать на слух и понимать основное содержание аудио- и видеотекстов;</w:t>
      </w:r>
    </w:p>
    <w:p w14:paraId="5E91CC15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читать и находить нужную (интересующую) информацию в текстах;</w:t>
      </w:r>
    </w:p>
    <w:p w14:paraId="1A4F1DDE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определять тему и основную мысль текста;</w:t>
      </w:r>
    </w:p>
    <w:p w14:paraId="68399820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корректировать заданные тексты с учетом правильности, богатства и выразительности письменной речи;</w:t>
      </w:r>
    </w:p>
    <w:p w14:paraId="048DF299" w14:textId="6E2709CE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писать тексты с опорой на картину, произведение искусства;</w:t>
      </w:r>
    </w:p>
    <w:p w14:paraId="54A08B6E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14:paraId="2E11EF7A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различать гласные переднего и заднего ряда; огубленные и неогубленные;</w:t>
      </w:r>
    </w:p>
    <w:p w14:paraId="011CE01C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полную характеристику гласным звукам;</w:t>
      </w:r>
    </w:p>
    <w:p w14:paraId="4BCE3BE8" w14:textId="6AB01D24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комбинаторные и позиционные изменения гласных (в рамках изученного);</w:t>
      </w:r>
    </w:p>
    <w:p w14:paraId="41DD13CA" w14:textId="015AF148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звук и фонему;</w:t>
      </w:r>
    </w:p>
    <w:p w14:paraId="594D0FE3" w14:textId="18E70CA8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виды гармонии гласных;</w:t>
      </w:r>
    </w:p>
    <w:p w14:paraId="7C6759B1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виды редукции гласных;</w:t>
      </w:r>
    </w:p>
    <w:p w14:paraId="23E8E086" w14:textId="72DD5708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употреблять звук [ʼ] (гамза);</w:t>
      </w:r>
    </w:p>
    <w:p w14:paraId="37FA4D05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место образования согласных звуков;</w:t>
      </w:r>
    </w:p>
    <w:p w14:paraId="18699894" w14:textId="3060B69F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определять качественные характеристики согласных звуков;</w:t>
      </w:r>
    </w:p>
    <w:p w14:paraId="260F1E7D" w14:textId="094AB26E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звуки [</w:t>
      </w:r>
      <w:r w:rsidRPr="002318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], [в], [ф], обозначаемые на письме буквой в;</w:t>
      </w:r>
    </w:p>
    <w:p w14:paraId="2D116825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использовать знания по фонетике и графике в практике произношения и правописания слов;</w:t>
      </w:r>
    </w:p>
    <w:p w14:paraId="0FD518E7" w14:textId="11ABD013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ассимиляцию согласных;</w:t>
      </w:r>
    </w:p>
    <w:p w14:paraId="7D291800" w14:textId="075A1F8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правописание букв, обозначающих сочетание двух звуков; букв ъ и ь;</w:t>
      </w:r>
    </w:p>
    <w:p w14:paraId="2C8AC025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lastRenderedPageBreak/>
        <w:t>различать</w:t>
      </w:r>
      <w:r w:rsidRPr="0023183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арабско-персидские, европейские, русские заимствованния; слова тюркского происхождения;</w:t>
      </w:r>
    </w:p>
    <w:p w14:paraId="61FA26ED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словарь синонимов и антонимов;</w:t>
      </w:r>
    </w:p>
    <w:p w14:paraId="54B449FB" w14:textId="2778417B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диалектные слова;</w:t>
      </w:r>
    </w:p>
    <w:p w14:paraId="23871400" w14:textId="5B93BA02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термины и профессионализмы в татарском языке;</w:t>
      </w:r>
    </w:p>
    <w:p w14:paraId="10171A78" w14:textId="4B74D171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лексический анализ слова;</w:t>
      </w:r>
    </w:p>
    <w:p w14:paraId="615F3898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образовывать однокоренные слова;</w:t>
      </w:r>
    </w:p>
    <w:p w14:paraId="1D0B189B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склонять существительные с окончанием принадлежности по падежам;</w:t>
      </w:r>
    </w:p>
    <w:p w14:paraId="4DBBAFAD" w14:textId="4D53D663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личные, указательные, вопросительные, притяжательные, неопределенные, определительные и отрицательные местоимения;</w:t>
      </w:r>
    </w:p>
    <w:p w14:paraId="344F509F" w14:textId="245470E1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определять общее значение, употребление в речи повелительного, условного наклонения глагола;</w:t>
      </w:r>
    </w:p>
    <w:p w14:paraId="61D4B642" w14:textId="4D28CF22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распознавать спрягаемые личные формы глагола (изъявительное, повелительное, условное и желательное наклонение)</w:t>
      </w:r>
      <w:r w:rsidR="00C7065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860DB4B" w14:textId="319F28F0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неспрягаемые неличные формы глагола (инфинитив, имя действия, причастие);</w:t>
      </w:r>
    </w:p>
    <w:p w14:paraId="76C99380" w14:textId="41F25402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образовывать разряды наречий, степени сравнения наречий;</w:t>
      </w:r>
    </w:p>
    <w:p w14:paraId="2E2C8BBD" w14:textId="088D9BE2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употреблять в речи звукоподражательные слова, междометия, модальные слова и частицы;</w:t>
      </w:r>
    </w:p>
    <w:p w14:paraId="7DF99D69" w14:textId="3BA1E7B2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служебные части речи;</w:t>
      </w:r>
    </w:p>
    <w:p w14:paraId="6C18B77C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определять грамматическую основу предложения;</w:t>
      </w:r>
    </w:p>
    <w:p w14:paraId="0B43F115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выражение сказуемого и подлежащего различными частями речи;</w:t>
      </w:r>
    </w:p>
    <w:p w14:paraId="48846ECC" w14:textId="09B06223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односоставные предложения с главным членом в форме подлежащего;</w:t>
      </w:r>
    </w:p>
    <w:p w14:paraId="1B9B5C7B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находить второстепенные члены предложения (определение, дополнение, обстоятельство);</w:t>
      </w:r>
    </w:p>
    <w:p w14:paraId="3237A264" w14:textId="4EB1855F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lastRenderedPageBreak/>
        <w:t>находить вводные слова; обращения; определять употребление их в речи;</w:t>
      </w:r>
    </w:p>
    <w:p w14:paraId="1B5DA9A7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проводить синтаксический анализ простого предложения;</w:t>
      </w:r>
    </w:p>
    <w:p w14:paraId="73421E8B" w14:textId="0B56713F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ставить знаки препинания в простом предложении;</w:t>
      </w:r>
    </w:p>
    <w:p w14:paraId="4A9AA126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ситуациях;</w:t>
      </w:r>
    </w:p>
    <w:p w14:paraId="292502F3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14:paraId="6A7DB7BB" w14:textId="3D0097A4" w:rsidR="00D11449" w:rsidRDefault="00D11449" w:rsidP="003A1F37">
      <w:pPr>
        <w:pStyle w:val="1"/>
        <w:spacing w:before="120" w:after="120" w:line="360" w:lineRule="auto"/>
      </w:pPr>
      <w:bookmarkStart w:id="46" w:name="_Toc105504668"/>
      <w:r w:rsidRPr="00C7065E">
        <w:t xml:space="preserve">7 </w:t>
      </w:r>
      <w:r w:rsidR="00C7065E" w:rsidRPr="00C7065E">
        <w:t>класс</w:t>
      </w:r>
      <w:bookmarkEnd w:id="46"/>
    </w:p>
    <w:p w14:paraId="005FAA61" w14:textId="77777777" w:rsidR="00C7065E" w:rsidRPr="00023509" w:rsidRDefault="00C7065E" w:rsidP="00C7065E">
      <w:pPr>
        <w:pStyle w:val="a3"/>
        <w:tabs>
          <w:tab w:val="left" w:pos="1134"/>
        </w:tabs>
        <w:spacing w:line="360" w:lineRule="auto"/>
        <w:ind w:left="0" w:right="-1"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Обучающийся научится:</w:t>
      </w:r>
    </w:p>
    <w:p w14:paraId="73FE7F69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передавать содержание текста с изменением лица рассказчика;</w:t>
      </w:r>
    </w:p>
    <w:p w14:paraId="056AD05D" w14:textId="3913B26C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понимать текст как речевое произведение, выявлять его структуру, особенности абзацного членения;</w:t>
      </w:r>
    </w:p>
    <w:p w14:paraId="6DC844F1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уметь давать развернутые ответы на вопросы;</w:t>
      </w:r>
    </w:p>
    <w:p w14:paraId="3709C47E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владеть правилами орфографии при написании часто употребляемых слов;</w:t>
      </w:r>
    </w:p>
    <w:p w14:paraId="0CC3E1D4" w14:textId="43B0A2AA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делать сопоставительный анализ </w:t>
      </w:r>
      <w:r w:rsidRPr="00231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гласных звуков татарского и русского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языков;</w:t>
      </w:r>
    </w:p>
    <w:p w14:paraId="51BB4381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выявлять </w:t>
      </w:r>
      <w:r w:rsidRPr="00231836">
        <w:rPr>
          <w:rFonts w:ascii="Times New Roman" w:eastAsia="Calibri" w:hAnsi="Times New Roman" w:cs="Times New Roman"/>
          <w:sz w:val="28"/>
          <w:szCs w:val="28"/>
        </w:rPr>
        <w:t>аккомодацию;</w:t>
      </w:r>
    </w:p>
    <w:p w14:paraId="18197C44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сопоставительный анализ согласных звуков татарского и русского языков;</w:t>
      </w:r>
    </w:p>
    <w:p w14:paraId="24C0EC5C" w14:textId="6A5D2DE5" w:rsidR="00D11449" w:rsidRPr="00231836" w:rsidRDefault="00C7065E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правильно </w:t>
      </w:r>
      <w:r w:rsidR="00D11449" w:rsidRPr="00231836">
        <w:rPr>
          <w:rFonts w:ascii="Times New Roman" w:eastAsia="Calibri" w:hAnsi="Times New Roman" w:cs="Times New Roman"/>
          <w:sz w:val="28"/>
          <w:szCs w:val="28"/>
        </w:rPr>
        <w:t>ставить ударение в заимствованных словах;</w:t>
      </w:r>
    </w:p>
    <w:p w14:paraId="18384CFB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толковым словарем татарского языка;</w:t>
      </w:r>
    </w:p>
    <w:p w14:paraId="42EDFE91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знать ономастику и ее разделы;</w:t>
      </w:r>
    </w:p>
    <w:p w14:paraId="3F4BE228" w14:textId="13B697BD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выявлять топонимы;</w:t>
      </w:r>
    </w:p>
    <w:p w14:paraId="5D2FFE6F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выявлять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синонимы в синонимических цепочках; пары антонимов, омонимов;</w:t>
      </w:r>
    </w:p>
    <w:p w14:paraId="1540C35D" w14:textId="5EE7F690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определять неспрягаемые формы глагола (причастие прошедшего, настоящего и будущего времени, </w:t>
      </w:r>
      <w:r w:rsidRPr="00231836">
        <w:rPr>
          <w:rFonts w:ascii="Times New Roman" w:eastAsia="Calibri" w:hAnsi="Times New Roman" w:cs="Times New Roman"/>
          <w:color w:val="000000"/>
          <w:sz w:val="28"/>
          <w:szCs w:val="28"/>
        </w:rPr>
        <w:t>деепричастие);</w:t>
      </w:r>
    </w:p>
    <w:p w14:paraId="709394DC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знать синтаксическую функцию причастия и деепричастия;</w:t>
      </w:r>
    </w:p>
    <w:p w14:paraId="68C2A019" w14:textId="77777777" w:rsidR="00D11449" w:rsidRPr="00231836" w:rsidRDefault="00D11449" w:rsidP="00C7065E">
      <w:pPr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определять разряды 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наречий (наречия </w:t>
      </w:r>
      <w:r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образа действия, меры и степени, </w:t>
      </w:r>
      <w:r w:rsidRPr="00231836">
        <w:rPr>
          <w:rFonts w:ascii="Times New Roman" w:eastAsia="Calibri" w:hAnsi="Times New Roman" w:cs="Times New Roman"/>
          <w:sz w:val="28"/>
          <w:szCs w:val="28"/>
        </w:rPr>
        <w:t xml:space="preserve">сравнения, места, </w:t>
      </w:r>
      <w:r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>времени, цели)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образование наречий;</w:t>
      </w:r>
    </w:p>
    <w:p w14:paraId="0D84D9BE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val="tt-RU"/>
        </w:rPr>
        <w:t>выявлять синтаксическую роль наречий в предложении;</w:t>
      </w:r>
    </w:p>
    <w:p w14:paraId="3CA20EC3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знать способы передачи чужой речи;</w:t>
      </w:r>
    </w:p>
    <w:p w14:paraId="301D2648" w14:textId="03EAE86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val="tt-RU"/>
        </w:rPr>
        <w:t>распознавать прямую и косвенную речь;</w:t>
      </w:r>
    </w:p>
    <w:p w14:paraId="69527105" w14:textId="65E27515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знать строение предложений с прямой речью;</w:t>
      </w:r>
    </w:p>
    <w:p w14:paraId="1AC6B6FE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воспринимать цитаты как способ передачи чужой речи;</w:t>
      </w:r>
    </w:p>
    <w:p w14:paraId="5466F082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выделять цитаты знаками препинания;</w:t>
      </w:r>
    </w:p>
    <w:p w14:paraId="0C259AF3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преобразовывать прямую речь в косвенную;</w:t>
      </w:r>
    </w:p>
    <w:p w14:paraId="19B60916" w14:textId="7777777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</w:t>
      </w:r>
      <w:r w:rsidRPr="002318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 сложном предложении;</w:t>
      </w:r>
    </w:p>
    <w:p w14:paraId="77875C4B" w14:textId="3BB29347" w:rsidR="00D11449" w:rsidRPr="00231836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и правильно строить простое и сложное предложение с сочинительными союзами;</w:t>
      </w:r>
    </w:p>
    <w:p w14:paraId="1EEC9824" w14:textId="77777777" w:rsidR="00D11449" w:rsidRPr="00C7065E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сочинительные союзы как средство связи </w:t>
      </w:r>
      <w:r w:rsidRPr="00C706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 в тексте;</w:t>
      </w:r>
    </w:p>
    <w:p w14:paraId="75957052" w14:textId="4E65D5A6" w:rsidR="00D11449" w:rsidRPr="00C7065E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5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уместно </w:t>
      </w:r>
      <w:r w:rsidRPr="00C7065E">
        <w:rPr>
          <w:rFonts w:ascii="Times New Roman" w:eastAsia="Calibri" w:hAnsi="Times New Roman" w:cs="Times New Roman"/>
          <w:sz w:val="28"/>
          <w:szCs w:val="28"/>
        </w:rPr>
        <w:t xml:space="preserve">использовать </w:t>
      </w:r>
      <w:r w:rsidRPr="00C706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необщеупотребительную лексику (сленг, диалектную, профессиональную</w:t>
      </w:r>
      <w:r w:rsidRPr="00C7065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лексику) в</w:t>
      </w:r>
      <w:r w:rsidR="00C706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C7065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соответствии с ситуацией общения</w:t>
      </w:r>
      <w:r w:rsidRPr="00C706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102F26E" w14:textId="77777777" w:rsidR="00D11449" w:rsidRPr="00C7065E" w:rsidRDefault="00D11449" w:rsidP="00C7065E">
      <w:pPr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ситуациях.</w:t>
      </w:r>
    </w:p>
    <w:p w14:paraId="4C7B5417" w14:textId="240AEFBF" w:rsidR="00D11449" w:rsidRDefault="00D11449" w:rsidP="003A1F37">
      <w:pPr>
        <w:pStyle w:val="1"/>
        <w:spacing w:before="120" w:after="120" w:line="360" w:lineRule="auto"/>
      </w:pPr>
      <w:bookmarkStart w:id="47" w:name="_Toc105504669"/>
      <w:r w:rsidRPr="00C7065E">
        <w:t xml:space="preserve">8 </w:t>
      </w:r>
      <w:r w:rsidR="00C7065E" w:rsidRPr="00C7065E">
        <w:t>класс</w:t>
      </w:r>
      <w:bookmarkEnd w:id="47"/>
    </w:p>
    <w:p w14:paraId="5053482F" w14:textId="77777777" w:rsidR="00C7065E" w:rsidRPr="00DD3AD0" w:rsidRDefault="00C7065E" w:rsidP="00C7065E">
      <w:pPr>
        <w:pStyle w:val="a3"/>
        <w:tabs>
          <w:tab w:val="left" w:pos="1134"/>
        </w:tabs>
        <w:spacing w:line="360" w:lineRule="auto"/>
        <w:ind w:left="0" w:right="153"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Обучающийся научится:</w:t>
      </w:r>
    </w:p>
    <w:p w14:paraId="3255C854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iCs/>
          <w:sz w:val="28"/>
          <w:szCs w:val="28"/>
        </w:rPr>
        <w:t>кратко высказываться в соответствии с предложенной ситуацией общения;</w:t>
      </w:r>
    </w:p>
    <w:p w14:paraId="1FF30D6B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типы текстов (повествование, описание, рассуждение) и создавать собственные тексты заданного типа;</w:t>
      </w:r>
    </w:p>
    <w:p w14:paraId="4A567F9D" w14:textId="3AB0F2ED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работать с книгой, статьями из газет и журналов, </w:t>
      </w:r>
      <w:r w:rsidR="00C7065E"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Интернет-ресурсами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6A7749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писать собственные тексты по заданным заглавиям;</w:t>
      </w:r>
    </w:p>
    <w:p w14:paraId="566F0FC6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делать краткие выписки из текста для использования их в собственных высказываниях;</w:t>
      </w:r>
    </w:p>
    <w:p w14:paraId="7DBCFA44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использовать орфоэпический словарь татарского языка при определении правильного произношения слов;</w:t>
      </w:r>
    </w:p>
    <w:p w14:paraId="55D9ECA7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знать </w:t>
      </w:r>
      <w:r w:rsidRPr="00231836">
        <w:rPr>
          <w:rFonts w:ascii="Times New Roman" w:eastAsia="Calibri" w:hAnsi="Times New Roman" w:cs="Times New Roman"/>
          <w:sz w:val="28"/>
          <w:szCs w:val="28"/>
        </w:rPr>
        <w:t>подвижное татарское ударение;</w:t>
      </w:r>
    </w:p>
    <w:p w14:paraId="24589684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определять ударения в сложных, парных словах;</w:t>
      </w:r>
    </w:p>
    <w:p w14:paraId="7593033E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</w:t>
      </w:r>
      <w:r w:rsidRPr="00231836">
        <w:rPr>
          <w:rFonts w:ascii="Times New Roman" w:eastAsia="Calibri" w:hAnsi="Times New Roman" w:cs="Times New Roman"/>
          <w:sz w:val="28"/>
          <w:szCs w:val="28"/>
        </w:rPr>
        <w:t>рисоединять окончания к заимствованиям;</w:t>
      </w:r>
    </w:p>
    <w:p w14:paraId="23F051B1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31836">
        <w:rPr>
          <w:rFonts w:ascii="Times New Roman" w:eastAsia="Calibri" w:hAnsi="Times New Roman" w:cs="Times New Roman"/>
          <w:sz w:val="28"/>
          <w:szCs w:val="28"/>
        </w:rPr>
        <w:t>азличать активную и пассивную лексику;</w:t>
      </w:r>
    </w:p>
    <w:p w14:paraId="557AC9FE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>отличать различные виды топонимов, в частности ойконимы и гидронимы;</w:t>
      </w:r>
    </w:p>
    <w:p w14:paraId="62A3F52E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понимать </w:t>
      </w:r>
      <w:r w:rsidRPr="00231836">
        <w:rPr>
          <w:rFonts w:ascii="Times New Roman" w:eastAsia="Calibri" w:hAnsi="Times New Roman" w:cs="Times New Roman"/>
          <w:color w:val="000000"/>
          <w:sz w:val="28"/>
          <w:szCs w:val="28"/>
        </w:rPr>
        <w:t>выражение степени протекания действия в татарском языке;</w:t>
      </w:r>
    </w:p>
    <w:p w14:paraId="4701D2BB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распознавать случаи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субстантивации имени действия;</w:t>
      </w:r>
    </w:p>
    <w:p w14:paraId="2BFE34CA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понимать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субстантивацию прилагательных;</w:t>
      </w:r>
    </w:p>
    <w:p w14:paraId="523BEF97" w14:textId="31643A00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изменять имена прилагательные по падежам;</w:t>
      </w:r>
    </w:p>
    <w:p w14:paraId="60635543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дать понятие о сложносочиненном предложении;</w:t>
      </w:r>
    </w:p>
    <w:p w14:paraId="5DCACA46" w14:textId="77777777" w:rsidR="00D11449" w:rsidRPr="00231836" w:rsidRDefault="00D11449" w:rsidP="00C7065E">
      <w:pPr>
        <w:numPr>
          <w:ilvl w:val="0"/>
          <w:numId w:val="7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главную и придаточную часть сложноподчиненного предложения;</w:t>
      </w:r>
    </w:p>
    <w:p w14:paraId="47BEBE97" w14:textId="77777777" w:rsidR="00D11449" w:rsidRPr="00231836" w:rsidRDefault="00D11449" w:rsidP="00C7065E">
      <w:pPr>
        <w:numPr>
          <w:ilvl w:val="0"/>
          <w:numId w:val="7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смысловые отношения между частями сложноподчиненного предложения;</w:t>
      </w:r>
    </w:p>
    <w:p w14:paraId="7BA2748E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в</w:t>
      </w:r>
      <w:r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>иды сложноподчиненных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14:paraId="225E534A" w14:textId="6D11EBE9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определять синтетическое сложноподчиненное предложение, с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интетические средства связи;</w:t>
      </w:r>
    </w:p>
    <w:p w14:paraId="17AE0059" w14:textId="639448A5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а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налитическое сложноподчиненное предложение, аналитические средства связи;</w:t>
      </w:r>
    </w:p>
    <w:p w14:paraId="09500E3B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ставить з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наки препинания в сложноподчиненных предложениях;</w:t>
      </w:r>
    </w:p>
    <w:p w14:paraId="5F3EB43D" w14:textId="4AB3DDA6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предложения по наличию главных и второстепенных членов, полные и неполные предложения (понимать особенности употребления неполных предложений в диалогической речи, соблюдения в устной речи интонации неполного предложения);</w:t>
      </w:r>
    </w:p>
    <w:p w14:paraId="03957AF4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синтаксический и пунктуационный анализ предложений;</w:t>
      </w:r>
    </w:p>
    <w:p w14:paraId="189AA09C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14:paraId="7F103C76" w14:textId="714AFEDF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836">
        <w:rPr>
          <w:rFonts w:ascii="Times New Roman" w:eastAsia="Calibri" w:hAnsi="Times New Roman" w:cs="Times New Roman"/>
          <w:sz w:val="28"/>
          <w:szCs w:val="28"/>
        </w:rPr>
        <w:t>представлять родную страну и культуру на татарском языке;</w:t>
      </w:r>
    </w:p>
    <w:p w14:paraId="2CEC791F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особенности использования мимики и жестов в разговорной речи.</w:t>
      </w:r>
    </w:p>
    <w:p w14:paraId="2BA796B9" w14:textId="6BEF756C" w:rsidR="00D11449" w:rsidRDefault="00D11449" w:rsidP="003A1F37">
      <w:pPr>
        <w:pStyle w:val="1"/>
        <w:spacing w:before="120" w:after="120" w:line="360" w:lineRule="auto"/>
      </w:pPr>
      <w:bookmarkStart w:id="48" w:name="_Toc105504670"/>
      <w:r w:rsidRPr="00C7065E">
        <w:t xml:space="preserve">9 </w:t>
      </w:r>
      <w:r w:rsidR="00C7065E" w:rsidRPr="00C7065E">
        <w:t>класс</w:t>
      </w:r>
      <w:bookmarkEnd w:id="48"/>
    </w:p>
    <w:p w14:paraId="5C789CBB" w14:textId="176A4BC9" w:rsidR="00C7065E" w:rsidRPr="00C7065E" w:rsidRDefault="00C7065E" w:rsidP="003A1F3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6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научится:</w:t>
      </w:r>
    </w:p>
    <w:p w14:paraId="574DF792" w14:textId="77777777" w:rsidR="00D11449" w:rsidRPr="00231836" w:rsidRDefault="00D11449" w:rsidP="003A1F37">
      <w:pPr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извлекать информацию из различных источников, свободно пользоваться лингвистическими словарями, справочной литературой; осуществлять информационную обработку текстов (создавать тезисы, конспект, реферат, рецензию);</w:t>
      </w:r>
    </w:p>
    <w:p w14:paraId="651F7700" w14:textId="24A37576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жаргонизмы;</w:t>
      </w:r>
    </w:p>
    <w:p w14:paraId="03252879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за использованием слов в художественной и разговорной речи, публицистических и учебно-научных текстах;</w:t>
      </w:r>
    </w:p>
    <w:p w14:paraId="438E6BE5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выявлять синтаксические синонимы;</w:t>
      </w:r>
    </w:p>
    <w:p w14:paraId="49CE040A" w14:textId="2DDDF0C2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31836">
        <w:rPr>
          <w:rFonts w:ascii="Times New Roman" w:eastAsia="Calibri" w:hAnsi="Times New Roman" w:cs="Times New Roman"/>
          <w:sz w:val="28"/>
          <w:szCs w:val="28"/>
          <w:lang w:val="tt-RU"/>
        </w:rPr>
        <w:t>понимать синонимию словосочетаний и предложений;</w:t>
      </w:r>
    </w:p>
    <w:p w14:paraId="7F7DC7EC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836">
        <w:rPr>
          <w:rFonts w:ascii="Times New Roman" w:eastAsia="Times New Roman" w:hAnsi="Times New Roman" w:cs="Times New Roman"/>
          <w:sz w:val="28"/>
          <w:szCs w:val="28"/>
        </w:rPr>
        <w:t>сопоставлять сложноподчиненные предложения татарского и русского языков;</w:t>
      </w:r>
    </w:p>
    <w:p w14:paraId="176BB634" w14:textId="366A017E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стили речи </w:t>
      </w:r>
      <w:r w:rsidRPr="00231836">
        <w:rPr>
          <w:rFonts w:ascii="Times New Roman" w:eastAsia="Times New Roman" w:hAnsi="Times New Roman" w:cs="Times New Roman"/>
          <w:sz w:val="28"/>
          <w:szCs w:val="28"/>
        </w:rPr>
        <w:t>(научный, официально-деловой, разговорный, художественный, публицистический)</w:t>
      </w: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3999F9" w14:textId="77777777" w:rsidR="00D11449" w:rsidRPr="00231836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 важность нормативного произношения для культурного человека;</w:t>
      </w:r>
    </w:p>
    <w:p w14:paraId="2ED497F6" w14:textId="1BC80F66" w:rsidR="00D11449" w:rsidRPr="00CC3991" w:rsidRDefault="00D11449" w:rsidP="00C7065E">
      <w:pPr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  <w:r w:rsidRPr="002318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определять роль синтаксических синонимов в развитии культуры речи и совершенствовании стиля.</w:t>
      </w:r>
    </w:p>
    <w:p w14:paraId="28C08FC5" w14:textId="77777777" w:rsidR="009B4D7C" w:rsidRPr="00231836" w:rsidRDefault="009B4D7C" w:rsidP="009B4D7C">
      <w:pPr>
        <w:pStyle w:val="1"/>
        <w:spacing w:before="0"/>
        <w:jc w:val="left"/>
        <w:rPr>
          <w:rFonts w:eastAsia="@Arial Unicode MS" w:cs="Times New Roman"/>
        </w:rPr>
        <w:sectPr w:rsidR="009B4D7C" w:rsidRPr="00231836" w:rsidSect="00CC3991">
          <w:footerReference w:type="default" r:id="rId10"/>
          <w:pgSz w:w="11906" w:h="16838"/>
          <w:pgMar w:top="1134" w:right="850" w:bottom="851" w:left="1701" w:header="708" w:footer="708" w:gutter="0"/>
          <w:cols w:space="708"/>
          <w:titlePg/>
          <w:docGrid w:linePitch="360"/>
        </w:sectPr>
      </w:pPr>
    </w:p>
    <w:p w14:paraId="3B0AA723" w14:textId="77777777" w:rsidR="0028668C" w:rsidRDefault="0028668C" w:rsidP="000359A2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28668C" w:rsidSect="009B4D7C">
          <w:pgSz w:w="16838" w:h="11906" w:orient="landscape"/>
          <w:pgMar w:top="851" w:right="851" w:bottom="1701" w:left="1134" w:header="709" w:footer="709" w:gutter="0"/>
          <w:cols w:space="708"/>
          <w:docGrid w:linePitch="360"/>
        </w:sectPr>
      </w:pPr>
    </w:p>
    <w:p w14:paraId="0D1F41B2" w14:textId="2B6F2756" w:rsidR="0037472F" w:rsidRDefault="0037472F" w:rsidP="003C7BA4">
      <w:pPr>
        <w:pStyle w:val="1"/>
        <w:spacing w:before="0" w:after="240" w:line="360" w:lineRule="auto"/>
        <w:rPr>
          <w:rFonts w:eastAsia="Trebuchet MS"/>
          <w:lang w:val="tt-RU"/>
        </w:rPr>
      </w:pPr>
      <w:bookmarkStart w:id="49" w:name="_Toc105504677"/>
      <w:r w:rsidRPr="0016493B">
        <w:rPr>
          <w:rFonts w:eastAsia="Trebuchet MS"/>
          <w:lang w:val="tt-RU"/>
        </w:rPr>
        <w:lastRenderedPageBreak/>
        <w:t>ПРИЛОЖЕНИ</w:t>
      </w:r>
      <w:r w:rsidR="003C7BA4">
        <w:rPr>
          <w:rFonts w:eastAsia="Trebuchet MS"/>
          <w:lang w:val="tt-RU"/>
        </w:rPr>
        <w:t>Я</w:t>
      </w:r>
      <w:bookmarkEnd w:id="49"/>
    </w:p>
    <w:p w14:paraId="03280B61" w14:textId="1B041F2F" w:rsidR="0037472F" w:rsidRPr="0016493B" w:rsidRDefault="00AC6C67" w:rsidP="0037472F">
      <w:pPr>
        <w:spacing w:after="0" w:line="360" w:lineRule="auto"/>
        <w:ind w:right="-2"/>
        <w:contextualSpacing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Учебно-методическое и информационно-ресурсное обеспечение</w:t>
      </w:r>
      <w:r w:rsidR="0037472F" w:rsidRPr="0016493B">
        <w:rPr>
          <w:rFonts w:ascii="Times New Roman" w:eastAsia="Times New Roman" w:hAnsi="Times New Roman"/>
          <w:b/>
          <w:sz w:val="28"/>
        </w:rPr>
        <w:t xml:space="preserve"> </w:t>
      </w:r>
    </w:p>
    <w:p w14:paraId="3249472E" w14:textId="77777777" w:rsidR="0037472F" w:rsidRPr="0016493B" w:rsidRDefault="0037472F" w:rsidP="0037472F">
      <w:pPr>
        <w:spacing w:after="0" w:line="360" w:lineRule="auto"/>
        <w:ind w:right="-2"/>
        <w:contextualSpacing/>
        <w:jc w:val="center"/>
        <w:rPr>
          <w:rFonts w:ascii="Times New Roman" w:eastAsia="Times New Roman" w:hAnsi="Times New Roman"/>
          <w:b/>
          <w:sz w:val="28"/>
        </w:rPr>
      </w:pPr>
      <w:r w:rsidRPr="0016493B">
        <w:rPr>
          <w:rFonts w:ascii="Times New Roman" w:eastAsia="Times New Roman" w:hAnsi="Times New Roman"/>
          <w:b/>
          <w:sz w:val="28"/>
        </w:rPr>
        <w:t>Методические пособия</w:t>
      </w:r>
    </w:p>
    <w:p w14:paraId="403C795E" w14:textId="15311131" w:rsidR="0037472F" w:rsidRDefault="0037472F" w:rsidP="0037472F">
      <w:pPr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16493B">
        <w:rPr>
          <w:rFonts w:ascii="Times New Roman" w:hAnsi="Times New Roman"/>
          <w:sz w:val="28"/>
          <w:szCs w:val="28"/>
          <w:lang w:val="tt-RU"/>
        </w:rPr>
        <w:t>Гиниятуллина Л.</w:t>
      </w:r>
      <w:r w:rsidR="003C7BA4">
        <w:rPr>
          <w:rFonts w:ascii="Times New Roman" w:hAnsi="Times New Roman"/>
          <w:sz w:val="28"/>
          <w:szCs w:val="28"/>
          <w:lang w:val="tt-RU"/>
        </w:rPr>
        <w:t> </w:t>
      </w:r>
      <w:r w:rsidRPr="0016493B">
        <w:rPr>
          <w:rFonts w:ascii="Times New Roman" w:hAnsi="Times New Roman"/>
          <w:sz w:val="28"/>
          <w:szCs w:val="28"/>
          <w:lang w:val="tt-RU"/>
        </w:rPr>
        <w:t>М, Шакурова М.</w:t>
      </w:r>
      <w:r w:rsidR="003C7BA4">
        <w:rPr>
          <w:rFonts w:ascii="Times New Roman" w:hAnsi="Times New Roman"/>
          <w:sz w:val="28"/>
          <w:szCs w:val="28"/>
          <w:lang w:val="tt-RU"/>
        </w:rPr>
        <w:t> </w:t>
      </w:r>
      <w:r w:rsidRPr="0016493B">
        <w:rPr>
          <w:rFonts w:ascii="Times New Roman" w:hAnsi="Times New Roman"/>
          <w:sz w:val="28"/>
          <w:szCs w:val="28"/>
          <w:lang w:val="tt-RU"/>
        </w:rPr>
        <w:t>М. Туган телне укыту методикасының бүгенге көн проблемалары. – Казан: Вестфалика, 2018. – 120 б.</w:t>
      </w:r>
    </w:p>
    <w:p w14:paraId="6B08EAD4" w14:textId="166D5294" w:rsidR="0037472F" w:rsidRPr="00016A12" w:rsidRDefault="0037472F" w:rsidP="0037472F">
      <w:pPr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016A12">
        <w:rPr>
          <w:rFonts w:ascii="Times New Roman" w:hAnsi="Times New Roman"/>
          <w:sz w:val="28"/>
          <w:szCs w:val="28"/>
        </w:rPr>
        <w:t>Максимов Н</w:t>
      </w:r>
      <w:r>
        <w:rPr>
          <w:rFonts w:ascii="Times New Roman" w:hAnsi="Times New Roman"/>
          <w:sz w:val="28"/>
          <w:szCs w:val="28"/>
          <w:lang w:val="tt-RU"/>
        </w:rPr>
        <w:t>.</w:t>
      </w:r>
      <w:r w:rsidR="003C7BA4">
        <w:rPr>
          <w:rFonts w:ascii="Times New Roman" w:hAnsi="Times New Roman"/>
          <w:sz w:val="28"/>
          <w:szCs w:val="28"/>
          <w:lang w:val="tt-RU"/>
        </w:rPr>
        <w:t> </w:t>
      </w:r>
      <w:r w:rsidRPr="00016A12">
        <w:rPr>
          <w:rFonts w:ascii="Times New Roman" w:hAnsi="Times New Roman"/>
          <w:sz w:val="28"/>
          <w:szCs w:val="28"/>
        </w:rPr>
        <w:t>В.</w:t>
      </w:r>
      <w:r w:rsidRPr="00016A12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016A12">
        <w:rPr>
          <w:rFonts w:ascii="Times New Roman" w:hAnsi="Times New Roman"/>
          <w:sz w:val="28"/>
          <w:szCs w:val="28"/>
        </w:rPr>
        <w:t xml:space="preserve">Технология обучения татарскому языку на основе моделей речи = Сөйләм калыпларына нигезләнеп, татар теленә өйрәтү технологиясе. </w:t>
      </w:r>
      <w:r w:rsidRPr="0016493B">
        <w:rPr>
          <w:rFonts w:ascii="Times New Roman" w:hAnsi="Times New Roman"/>
          <w:sz w:val="28"/>
          <w:szCs w:val="28"/>
          <w:lang w:val="tt-RU"/>
        </w:rPr>
        <w:t>–</w:t>
      </w:r>
      <w:r w:rsidRPr="00016A12">
        <w:rPr>
          <w:rFonts w:ascii="Times New Roman" w:hAnsi="Times New Roman"/>
          <w:sz w:val="28"/>
          <w:szCs w:val="28"/>
        </w:rPr>
        <w:t xml:space="preserve"> Казань: Татар</w:t>
      </w:r>
      <w:r>
        <w:rPr>
          <w:rFonts w:ascii="Times New Roman" w:hAnsi="Times New Roman"/>
          <w:sz w:val="28"/>
          <w:szCs w:val="28"/>
          <w:lang w:val="tt-RU"/>
        </w:rPr>
        <w:t>.</w:t>
      </w:r>
      <w:r w:rsidRPr="00016A12">
        <w:rPr>
          <w:rFonts w:ascii="Times New Roman" w:hAnsi="Times New Roman"/>
          <w:sz w:val="28"/>
          <w:szCs w:val="28"/>
        </w:rPr>
        <w:t xml:space="preserve"> кн</w:t>
      </w:r>
      <w:r>
        <w:rPr>
          <w:rFonts w:ascii="Times New Roman" w:hAnsi="Times New Roman"/>
          <w:sz w:val="28"/>
          <w:szCs w:val="28"/>
          <w:lang w:val="tt-RU"/>
        </w:rPr>
        <w:t>.</w:t>
      </w:r>
      <w:r w:rsidRPr="00016A12">
        <w:rPr>
          <w:rFonts w:ascii="Times New Roman" w:hAnsi="Times New Roman"/>
          <w:sz w:val="28"/>
          <w:szCs w:val="28"/>
        </w:rPr>
        <w:t xml:space="preserve"> изд</w:t>
      </w:r>
      <w:r>
        <w:rPr>
          <w:rFonts w:ascii="Times New Roman" w:hAnsi="Times New Roman"/>
          <w:sz w:val="28"/>
          <w:szCs w:val="28"/>
          <w:lang w:val="tt-RU"/>
        </w:rPr>
        <w:t>-</w:t>
      </w:r>
      <w:r w:rsidRPr="00016A12">
        <w:rPr>
          <w:rFonts w:ascii="Times New Roman" w:hAnsi="Times New Roman"/>
          <w:sz w:val="28"/>
          <w:szCs w:val="28"/>
        </w:rPr>
        <w:t>во, 2015. – 253</w:t>
      </w:r>
      <w:r>
        <w:rPr>
          <w:rFonts w:ascii="Times New Roman" w:hAnsi="Times New Roman"/>
          <w:sz w:val="28"/>
          <w:szCs w:val="28"/>
          <w:lang w:val="tt-RU"/>
        </w:rPr>
        <w:t xml:space="preserve"> с.</w:t>
      </w:r>
    </w:p>
    <w:p w14:paraId="5025C57E" w14:textId="2171BB15" w:rsidR="0037472F" w:rsidRPr="00016A12" w:rsidRDefault="0037472F" w:rsidP="0037472F">
      <w:pPr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016A12">
        <w:rPr>
          <w:rFonts w:ascii="Times New Roman" w:hAnsi="Times New Roman"/>
          <w:sz w:val="28"/>
          <w:szCs w:val="28"/>
          <w:lang w:val="tt-RU"/>
        </w:rPr>
        <w:t>С</w:t>
      </w:r>
      <w:r>
        <w:rPr>
          <w:rFonts w:ascii="Times New Roman" w:hAnsi="Times New Roman"/>
          <w:sz w:val="28"/>
          <w:szCs w:val="28"/>
          <w:lang w:val="tt-RU"/>
        </w:rPr>
        <w:t>ә</w:t>
      </w:r>
      <w:r w:rsidRPr="00016A12">
        <w:rPr>
          <w:rFonts w:ascii="Times New Roman" w:hAnsi="Times New Roman"/>
          <w:sz w:val="28"/>
          <w:szCs w:val="28"/>
          <w:lang w:val="tt-RU"/>
        </w:rPr>
        <w:t>г</w:t>
      </w:r>
      <w:r>
        <w:rPr>
          <w:rFonts w:ascii="Times New Roman" w:hAnsi="Times New Roman"/>
          <w:sz w:val="28"/>
          <w:szCs w:val="28"/>
          <w:lang w:val="tt-RU"/>
        </w:rPr>
        <w:t>ъ</w:t>
      </w:r>
      <w:r w:rsidRPr="00016A12">
        <w:rPr>
          <w:rFonts w:ascii="Times New Roman" w:hAnsi="Times New Roman"/>
          <w:sz w:val="28"/>
          <w:szCs w:val="28"/>
          <w:lang w:val="tt-RU"/>
        </w:rPr>
        <w:t>диева Р.</w:t>
      </w:r>
      <w:r w:rsidR="003C7BA4">
        <w:rPr>
          <w:rFonts w:ascii="Times New Roman" w:hAnsi="Times New Roman"/>
          <w:sz w:val="28"/>
          <w:szCs w:val="28"/>
          <w:lang w:val="tt-RU"/>
        </w:rPr>
        <w:t> </w:t>
      </w:r>
      <w:r w:rsidRPr="00016A12">
        <w:rPr>
          <w:rFonts w:ascii="Times New Roman" w:hAnsi="Times New Roman"/>
          <w:sz w:val="28"/>
          <w:szCs w:val="28"/>
          <w:lang w:val="tt-RU"/>
        </w:rPr>
        <w:t>К., Х</w:t>
      </w:r>
      <w:r>
        <w:rPr>
          <w:rFonts w:ascii="Times New Roman" w:hAnsi="Times New Roman"/>
          <w:sz w:val="28"/>
          <w:szCs w:val="28"/>
          <w:lang w:val="tt-RU"/>
        </w:rPr>
        <w:t>ө</w:t>
      </w:r>
      <w:r w:rsidRPr="00016A12">
        <w:rPr>
          <w:rFonts w:ascii="Times New Roman" w:hAnsi="Times New Roman"/>
          <w:sz w:val="28"/>
          <w:szCs w:val="28"/>
          <w:lang w:val="tt-RU"/>
        </w:rPr>
        <w:t>сн</w:t>
      </w:r>
      <w:r>
        <w:rPr>
          <w:rFonts w:ascii="Times New Roman" w:hAnsi="Times New Roman"/>
          <w:sz w:val="28"/>
          <w:szCs w:val="28"/>
          <w:lang w:val="tt-RU"/>
        </w:rPr>
        <w:t>е</w:t>
      </w:r>
      <w:r w:rsidRPr="00016A12">
        <w:rPr>
          <w:rFonts w:ascii="Times New Roman" w:hAnsi="Times New Roman"/>
          <w:sz w:val="28"/>
          <w:szCs w:val="28"/>
          <w:lang w:val="tt-RU"/>
        </w:rPr>
        <w:t>тдинов Д.</w:t>
      </w:r>
      <w:r w:rsidR="003C7BA4">
        <w:rPr>
          <w:rFonts w:ascii="Times New Roman" w:hAnsi="Times New Roman"/>
          <w:sz w:val="28"/>
          <w:szCs w:val="28"/>
          <w:lang w:val="tt-RU"/>
        </w:rPr>
        <w:t> </w:t>
      </w:r>
      <w:r w:rsidRPr="00016A12">
        <w:rPr>
          <w:rFonts w:ascii="Times New Roman" w:hAnsi="Times New Roman"/>
          <w:sz w:val="28"/>
          <w:szCs w:val="28"/>
          <w:lang w:val="tt-RU"/>
        </w:rPr>
        <w:t>Х. Татар теленнән презентацияләр.</w:t>
      </w:r>
      <w:r w:rsidR="00CC1EB9">
        <w:rPr>
          <w:rFonts w:ascii="Times New Roman" w:hAnsi="Times New Roman"/>
          <w:sz w:val="28"/>
          <w:szCs w:val="28"/>
          <w:lang w:val="tt-RU"/>
        </w:rPr>
        <w:t> </w:t>
      </w:r>
      <w:r w:rsidRPr="0016493B">
        <w:rPr>
          <w:rFonts w:ascii="Times New Roman" w:hAnsi="Times New Roman"/>
          <w:sz w:val="28"/>
          <w:szCs w:val="28"/>
          <w:lang w:val="tt-RU"/>
        </w:rPr>
        <w:t>–</w:t>
      </w:r>
      <w:r w:rsidRPr="00016A12">
        <w:rPr>
          <w:rFonts w:ascii="Times New Roman" w:hAnsi="Times New Roman"/>
          <w:sz w:val="28"/>
          <w:szCs w:val="28"/>
          <w:lang w:val="tt-RU"/>
        </w:rPr>
        <w:t xml:space="preserve"> Казан: Мәгариф-Вакыт, 2016. </w:t>
      </w:r>
      <w:r w:rsidRPr="0016493B">
        <w:rPr>
          <w:rFonts w:ascii="Times New Roman" w:hAnsi="Times New Roman"/>
          <w:sz w:val="28"/>
          <w:szCs w:val="28"/>
          <w:lang w:val="tt-RU"/>
        </w:rPr>
        <w:t>–</w:t>
      </w:r>
      <w:r w:rsidRPr="00016A12">
        <w:rPr>
          <w:rFonts w:ascii="Times New Roman" w:hAnsi="Times New Roman"/>
          <w:sz w:val="28"/>
          <w:szCs w:val="28"/>
          <w:lang w:val="tt-RU"/>
        </w:rPr>
        <w:t xml:space="preserve"> 664 слайд.</w:t>
      </w:r>
    </w:p>
    <w:p w14:paraId="541663FD" w14:textId="566DC428" w:rsidR="0037472F" w:rsidRDefault="0037472F" w:rsidP="0037472F">
      <w:pPr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016A12">
        <w:rPr>
          <w:rFonts w:ascii="Times New Roman" w:hAnsi="Times New Roman"/>
          <w:sz w:val="28"/>
          <w:szCs w:val="28"/>
          <w:lang w:val="tt-RU"/>
        </w:rPr>
        <w:t>Татар теле (кагыйдәләр, методик киңәшләр, анализ үрнәкләре, биремнәр). Абитуриентлар, укытучылар, студентлар өчен. / Р.Х.</w:t>
      </w:r>
      <w:r>
        <w:rPr>
          <w:rFonts w:ascii="Times New Roman" w:hAnsi="Times New Roman"/>
          <w:sz w:val="28"/>
          <w:szCs w:val="28"/>
          <w:lang w:val="tt-RU"/>
        </w:rPr>
        <w:t> </w:t>
      </w:r>
      <w:r w:rsidRPr="00016A12">
        <w:rPr>
          <w:rFonts w:ascii="Times New Roman" w:hAnsi="Times New Roman"/>
          <w:sz w:val="28"/>
          <w:szCs w:val="28"/>
          <w:lang w:val="tt-RU"/>
        </w:rPr>
        <w:t>Мирзаһитов, Р.К.</w:t>
      </w:r>
      <w:r>
        <w:rPr>
          <w:rFonts w:ascii="Times New Roman" w:hAnsi="Times New Roman"/>
          <w:sz w:val="28"/>
          <w:szCs w:val="28"/>
          <w:lang w:val="tt-RU"/>
        </w:rPr>
        <w:t> </w:t>
      </w:r>
      <w:r w:rsidRPr="00016A12">
        <w:rPr>
          <w:rFonts w:ascii="Times New Roman" w:hAnsi="Times New Roman"/>
          <w:sz w:val="28"/>
          <w:szCs w:val="28"/>
          <w:lang w:val="tt-RU"/>
        </w:rPr>
        <w:t>Сәгъдиева, Д.</w:t>
      </w:r>
      <w:r w:rsidR="003C7BA4">
        <w:rPr>
          <w:rFonts w:ascii="Times New Roman" w:hAnsi="Times New Roman"/>
          <w:sz w:val="28"/>
          <w:szCs w:val="28"/>
          <w:lang w:val="tt-RU"/>
        </w:rPr>
        <w:t> </w:t>
      </w:r>
      <w:r w:rsidRPr="00016A12">
        <w:rPr>
          <w:rFonts w:ascii="Times New Roman" w:hAnsi="Times New Roman"/>
          <w:sz w:val="28"/>
          <w:szCs w:val="28"/>
          <w:lang w:val="tt-RU"/>
        </w:rPr>
        <w:t>Х. Хөснетдинов</w:t>
      </w:r>
      <w:r w:rsidR="0028668C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16493B">
        <w:rPr>
          <w:rFonts w:ascii="Times New Roman" w:hAnsi="Times New Roman"/>
          <w:sz w:val="28"/>
          <w:szCs w:val="28"/>
          <w:lang w:val="tt-RU"/>
        </w:rPr>
        <w:t>–</w:t>
      </w:r>
      <w:r w:rsidR="0028668C">
        <w:rPr>
          <w:rFonts w:ascii="Times New Roman" w:hAnsi="Times New Roman"/>
          <w:sz w:val="28"/>
          <w:szCs w:val="28"/>
          <w:lang w:val="tt-RU"/>
        </w:rPr>
        <w:t xml:space="preserve"> Казан: Мәгариф-Вакыт</w:t>
      </w:r>
      <w:r w:rsidRPr="00016A12">
        <w:rPr>
          <w:rFonts w:ascii="Times New Roman" w:hAnsi="Times New Roman"/>
          <w:sz w:val="28"/>
          <w:szCs w:val="28"/>
          <w:lang w:val="tt-RU"/>
        </w:rPr>
        <w:t xml:space="preserve">, 2017. </w:t>
      </w:r>
      <w:r w:rsidRPr="0016493B">
        <w:rPr>
          <w:rFonts w:ascii="Times New Roman" w:hAnsi="Times New Roman"/>
          <w:sz w:val="28"/>
          <w:szCs w:val="28"/>
          <w:lang w:val="tt-RU"/>
        </w:rPr>
        <w:t>–</w:t>
      </w:r>
      <w:r w:rsidRPr="00016A12">
        <w:rPr>
          <w:rFonts w:ascii="Times New Roman" w:hAnsi="Times New Roman"/>
          <w:sz w:val="28"/>
          <w:szCs w:val="28"/>
          <w:lang w:val="tt-RU"/>
        </w:rPr>
        <w:t xml:space="preserve"> 191 б.</w:t>
      </w:r>
    </w:p>
    <w:p w14:paraId="7A06CC5B" w14:textId="6144EEE5" w:rsidR="0037472F" w:rsidRDefault="0037472F" w:rsidP="0037472F">
      <w:pPr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016A12">
        <w:rPr>
          <w:rFonts w:ascii="Times New Roman" w:hAnsi="Times New Roman"/>
          <w:sz w:val="28"/>
          <w:szCs w:val="28"/>
          <w:lang w:val="tt-RU"/>
        </w:rPr>
        <w:t>Татар теленнән тестлар һәм мөстәкыйль эш биремнәре. Синтаксис. / Р.</w:t>
      </w:r>
      <w:r w:rsidR="003C7BA4">
        <w:rPr>
          <w:rFonts w:ascii="Times New Roman" w:hAnsi="Times New Roman"/>
          <w:sz w:val="28"/>
          <w:szCs w:val="28"/>
          <w:lang w:val="tt-RU"/>
        </w:rPr>
        <w:t> </w:t>
      </w:r>
      <w:r w:rsidRPr="00016A12">
        <w:rPr>
          <w:rFonts w:ascii="Times New Roman" w:hAnsi="Times New Roman"/>
          <w:sz w:val="28"/>
          <w:szCs w:val="28"/>
          <w:lang w:val="tt-RU"/>
        </w:rPr>
        <w:t>К.</w:t>
      </w:r>
      <w:r>
        <w:rPr>
          <w:rFonts w:ascii="Times New Roman" w:hAnsi="Times New Roman"/>
          <w:sz w:val="28"/>
          <w:szCs w:val="28"/>
          <w:lang w:val="tt-RU"/>
        </w:rPr>
        <w:t> </w:t>
      </w:r>
      <w:r w:rsidRPr="00016A12">
        <w:rPr>
          <w:rFonts w:ascii="Times New Roman" w:hAnsi="Times New Roman"/>
          <w:sz w:val="28"/>
          <w:szCs w:val="28"/>
          <w:lang w:val="tt-RU"/>
        </w:rPr>
        <w:t>Сәгъдиева, Р.</w:t>
      </w:r>
      <w:r w:rsidR="003C7BA4">
        <w:rPr>
          <w:rFonts w:ascii="Times New Roman" w:hAnsi="Times New Roman"/>
          <w:sz w:val="28"/>
          <w:szCs w:val="28"/>
          <w:lang w:val="tt-RU"/>
        </w:rPr>
        <w:t> </w:t>
      </w:r>
      <w:r w:rsidRPr="00016A12">
        <w:rPr>
          <w:rFonts w:ascii="Times New Roman" w:hAnsi="Times New Roman"/>
          <w:sz w:val="28"/>
          <w:szCs w:val="28"/>
          <w:lang w:val="tt-RU"/>
        </w:rPr>
        <w:t>Х.</w:t>
      </w:r>
      <w:r>
        <w:rPr>
          <w:rFonts w:ascii="Times New Roman" w:hAnsi="Times New Roman"/>
          <w:sz w:val="28"/>
          <w:szCs w:val="28"/>
          <w:lang w:val="tt-RU"/>
        </w:rPr>
        <w:t> </w:t>
      </w:r>
      <w:r w:rsidRPr="00016A12">
        <w:rPr>
          <w:rFonts w:ascii="Times New Roman" w:hAnsi="Times New Roman"/>
          <w:sz w:val="28"/>
          <w:szCs w:val="28"/>
          <w:lang w:val="tt-RU"/>
        </w:rPr>
        <w:t xml:space="preserve">Мирзаһитов. </w:t>
      </w:r>
      <w:r w:rsidRPr="0016493B">
        <w:rPr>
          <w:rFonts w:ascii="Times New Roman" w:hAnsi="Times New Roman"/>
          <w:sz w:val="28"/>
          <w:szCs w:val="28"/>
          <w:lang w:val="tt-RU"/>
        </w:rPr>
        <w:t>–</w:t>
      </w:r>
      <w:r w:rsidRPr="00016A12">
        <w:rPr>
          <w:rFonts w:ascii="Times New Roman" w:hAnsi="Times New Roman"/>
          <w:sz w:val="28"/>
          <w:szCs w:val="28"/>
          <w:lang w:val="tt-RU"/>
        </w:rPr>
        <w:t xml:space="preserve"> Казан: Ихлас, 2014. </w:t>
      </w:r>
      <w:r w:rsidRPr="0016493B">
        <w:rPr>
          <w:rFonts w:ascii="Times New Roman" w:hAnsi="Times New Roman"/>
          <w:sz w:val="28"/>
          <w:szCs w:val="28"/>
          <w:lang w:val="tt-RU"/>
        </w:rPr>
        <w:t>–</w:t>
      </w:r>
      <w:r w:rsidRPr="00016A12">
        <w:rPr>
          <w:rFonts w:ascii="Times New Roman" w:hAnsi="Times New Roman"/>
          <w:sz w:val="28"/>
          <w:szCs w:val="28"/>
          <w:lang w:val="tt-RU"/>
        </w:rPr>
        <w:t xml:space="preserve"> 60 б.</w:t>
      </w:r>
    </w:p>
    <w:p w14:paraId="71DAAB07" w14:textId="2C8DAD65" w:rsidR="0037472F" w:rsidRDefault="0037472F" w:rsidP="0037472F">
      <w:pPr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016A12">
        <w:rPr>
          <w:rFonts w:ascii="Times New Roman" w:hAnsi="Times New Roman"/>
          <w:sz w:val="28"/>
          <w:szCs w:val="28"/>
        </w:rPr>
        <w:t>Харисов Ф.</w:t>
      </w:r>
      <w:r w:rsidR="003C7BA4">
        <w:rPr>
          <w:rFonts w:ascii="Times New Roman" w:hAnsi="Times New Roman"/>
          <w:sz w:val="28"/>
          <w:szCs w:val="28"/>
        </w:rPr>
        <w:t> </w:t>
      </w:r>
      <w:r w:rsidRPr="00016A12">
        <w:rPr>
          <w:rFonts w:ascii="Times New Roman" w:hAnsi="Times New Roman"/>
          <w:sz w:val="28"/>
          <w:szCs w:val="28"/>
        </w:rPr>
        <w:t>Ф. Татар теле: яңача укыту юнәлешләре // Татарский язык: современные тенден</w:t>
      </w:r>
      <w:r>
        <w:rPr>
          <w:rFonts w:ascii="Times New Roman" w:hAnsi="Times New Roman"/>
          <w:sz w:val="28"/>
          <w:szCs w:val="28"/>
          <w:lang w:val="tt-RU"/>
        </w:rPr>
        <w:t>ц</w:t>
      </w:r>
      <w:r w:rsidRPr="00016A12">
        <w:rPr>
          <w:rFonts w:ascii="Times New Roman" w:hAnsi="Times New Roman"/>
          <w:sz w:val="28"/>
          <w:szCs w:val="28"/>
        </w:rPr>
        <w:t xml:space="preserve">ии обучения. </w:t>
      </w:r>
      <w:r w:rsidRPr="0016493B">
        <w:rPr>
          <w:rFonts w:ascii="Times New Roman" w:hAnsi="Times New Roman"/>
          <w:sz w:val="28"/>
          <w:szCs w:val="28"/>
          <w:lang w:val="tt-RU"/>
        </w:rPr>
        <w:t>–</w:t>
      </w:r>
      <w:r w:rsidRPr="00016A12">
        <w:rPr>
          <w:rFonts w:ascii="Times New Roman" w:hAnsi="Times New Roman"/>
          <w:sz w:val="28"/>
          <w:szCs w:val="28"/>
        </w:rPr>
        <w:t xml:space="preserve"> Казань, 2015. </w:t>
      </w:r>
      <w:r w:rsidRPr="0016493B">
        <w:rPr>
          <w:rFonts w:ascii="Times New Roman" w:hAnsi="Times New Roman"/>
          <w:sz w:val="28"/>
          <w:szCs w:val="28"/>
          <w:lang w:val="tt-RU"/>
        </w:rPr>
        <w:t>–</w:t>
      </w:r>
      <w:r w:rsidRPr="00016A12">
        <w:rPr>
          <w:rFonts w:ascii="Times New Roman" w:hAnsi="Times New Roman"/>
          <w:sz w:val="28"/>
          <w:szCs w:val="28"/>
        </w:rPr>
        <w:t xml:space="preserve"> 53</w:t>
      </w:r>
      <w:r>
        <w:rPr>
          <w:rFonts w:ascii="Times New Roman" w:hAnsi="Times New Roman"/>
          <w:sz w:val="28"/>
          <w:szCs w:val="28"/>
          <w:lang w:val="tt-RU"/>
        </w:rPr>
        <w:t> </w:t>
      </w:r>
      <w:r w:rsidRPr="00016A12">
        <w:rPr>
          <w:rFonts w:ascii="Times New Roman" w:hAnsi="Times New Roman"/>
          <w:sz w:val="28"/>
          <w:szCs w:val="28"/>
        </w:rPr>
        <w:t>с.</w:t>
      </w:r>
    </w:p>
    <w:p w14:paraId="6CE02201" w14:textId="5241CC3D" w:rsidR="0037472F" w:rsidRPr="00016A12" w:rsidRDefault="0037472F" w:rsidP="0037472F">
      <w:pPr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016A12">
        <w:rPr>
          <w:rFonts w:ascii="Times New Roman" w:hAnsi="Times New Roman"/>
          <w:sz w:val="28"/>
          <w:szCs w:val="28"/>
        </w:rPr>
        <w:t>Харисов Ф.</w:t>
      </w:r>
      <w:r w:rsidR="003C7BA4">
        <w:rPr>
          <w:rFonts w:ascii="Times New Roman" w:hAnsi="Times New Roman"/>
          <w:sz w:val="28"/>
          <w:szCs w:val="28"/>
        </w:rPr>
        <w:t> </w:t>
      </w:r>
      <w:r w:rsidRPr="00016A12">
        <w:rPr>
          <w:rFonts w:ascii="Times New Roman" w:hAnsi="Times New Roman"/>
          <w:sz w:val="28"/>
          <w:szCs w:val="28"/>
        </w:rPr>
        <w:t xml:space="preserve">Ф. Заманча белем бирү технологияләре // Современные технологии обучения. </w:t>
      </w:r>
      <w:r w:rsidRPr="0016493B">
        <w:rPr>
          <w:rFonts w:ascii="Times New Roman" w:hAnsi="Times New Roman"/>
          <w:sz w:val="28"/>
          <w:szCs w:val="28"/>
          <w:lang w:val="tt-RU"/>
        </w:rPr>
        <w:t>–</w:t>
      </w:r>
      <w:r w:rsidRPr="00016A12">
        <w:rPr>
          <w:rFonts w:ascii="Times New Roman" w:hAnsi="Times New Roman"/>
          <w:sz w:val="28"/>
          <w:szCs w:val="28"/>
        </w:rPr>
        <w:t xml:space="preserve"> Казан, 2015. </w:t>
      </w:r>
      <w:r w:rsidRPr="0016493B">
        <w:rPr>
          <w:rFonts w:ascii="Times New Roman" w:hAnsi="Times New Roman"/>
          <w:sz w:val="28"/>
          <w:szCs w:val="28"/>
          <w:lang w:val="tt-RU"/>
        </w:rPr>
        <w:t>–</w:t>
      </w:r>
      <w:r w:rsidRPr="00016A12">
        <w:rPr>
          <w:rFonts w:ascii="Times New Roman" w:hAnsi="Times New Roman"/>
          <w:sz w:val="28"/>
          <w:szCs w:val="28"/>
        </w:rPr>
        <w:t xml:space="preserve"> 62 </w:t>
      </w:r>
      <w:r>
        <w:rPr>
          <w:rFonts w:ascii="Times New Roman" w:hAnsi="Times New Roman"/>
          <w:sz w:val="28"/>
          <w:szCs w:val="28"/>
          <w:lang w:val="tt-RU"/>
        </w:rPr>
        <w:t>б.</w:t>
      </w:r>
    </w:p>
    <w:p w14:paraId="1CE85FE6" w14:textId="3C1737D6" w:rsidR="003C7BA4" w:rsidRDefault="0037472F" w:rsidP="003C7BA4">
      <w:pPr>
        <w:widowControl w:val="0"/>
        <w:numPr>
          <w:ilvl w:val="0"/>
          <w:numId w:val="38"/>
        </w:numPr>
        <w:tabs>
          <w:tab w:val="left" w:pos="993"/>
          <w:tab w:val="left" w:pos="1418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28668C">
        <w:rPr>
          <w:rFonts w:ascii="Times New Roman" w:hAnsi="Times New Roman"/>
          <w:sz w:val="28"/>
          <w:szCs w:val="28"/>
          <w:lang w:val="tt-RU"/>
        </w:rPr>
        <w:t>Шәкүрова М.</w:t>
      </w:r>
      <w:r w:rsidR="00CC1EB9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8668C">
        <w:rPr>
          <w:rFonts w:ascii="Times New Roman" w:hAnsi="Times New Roman"/>
          <w:sz w:val="28"/>
          <w:szCs w:val="28"/>
          <w:lang w:val="tt-RU"/>
        </w:rPr>
        <w:t>М., Юсупов А.</w:t>
      </w:r>
      <w:r w:rsidR="00CC1EB9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8668C">
        <w:rPr>
          <w:rFonts w:ascii="Times New Roman" w:hAnsi="Times New Roman"/>
          <w:sz w:val="28"/>
          <w:szCs w:val="28"/>
          <w:lang w:val="tt-RU"/>
        </w:rPr>
        <w:t>Ф., Хөснетдинов Д.</w:t>
      </w:r>
      <w:r w:rsidR="00CC1EB9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8668C">
        <w:rPr>
          <w:rFonts w:ascii="Times New Roman" w:hAnsi="Times New Roman"/>
          <w:sz w:val="28"/>
          <w:szCs w:val="28"/>
          <w:lang w:val="tt-RU"/>
        </w:rPr>
        <w:t>Х. Татар урта гомуми белем бирү оешмаларында татар телен укыту методикасы. – Казан: Казан ун-ты</w:t>
      </w:r>
      <w:r w:rsidR="0028668C" w:rsidRPr="0028668C">
        <w:rPr>
          <w:rFonts w:ascii="Times New Roman" w:hAnsi="Times New Roman"/>
          <w:sz w:val="28"/>
          <w:szCs w:val="28"/>
          <w:lang w:val="tt-RU"/>
        </w:rPr>
        <w:t xml:space="preserve"> н</w:t>
      </w:r>
      <w:r w:rsidR="0028668C">
        <w:rPr>
          <w:rFonts w:ascii="Times New Roman" w:hAnsi="Times New Roman"/>
          <w:sz w:val="28"/>
          <w:szCs w:val="28"/>
          <w:lang w:val="tt-RU"/>
        </w:rPr>
        <w:t>әшр.</w:t>
      </w:r>
      <w:r w:rsidRPr="0028668C">
        <w:rPr>
          <w:rFonts w:ascii="Times New Roman" w:hAnsi="Times New Roman"/>
          <w:sz w:val="28"/>
          <w:szCs w:val="28"/>
          <w:lang w:val="tt-RU"/>
        </w:rPr>
        <w:t>, 2015. – 110 б.</w:t>
      </w:r>
    </w:p>
    <w:p w14:paraId="1E812B10" w14:textId="1735AF33" w:rsidR="003C7BA4" w:rsidRPr="003C7BA4" w:rsidRDefault="003C7BA4" w:rsidP="003C7BA4">
      <w:pPr>
        <w:widowControl w:val="0"/>
        <w:tabs>
          <w:tab w:val="left" w:pos="993"/>
          <w:tab w:val="left" w:pos="1418"/>
        </w:tabs>
        <w:autoSpaceDE w:val="0"/>
        <w:autoSpaceDN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C7BA4">
        <w:rPr>
          <w:rFonts w:ascii="Times New Roman" w:hAnsi="Times New Roman"/>
          <w:b/>
          <w:bCs/>
          <w:sz w:val="28"/>
          <w:szCs w:val="28"/>
          <w:lang w:val="tt-RU"/>
        </w:rPr>
        <w:t>Словари</w:t>
      </w:r>
    </w:p>
    <w:p w14:paraId="030E157C" w14:textId="77777777" w:rsidR="003C7BA4" w:rsidRDefault="0037472F" w:rsidP="00F136BE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hAnsi="Times New Roman"/>
          <w:sz w:val="28"/>
          <w:szCs w:val="28"/>
        </w:rPr>
        <w:t>Татар теленең аңлатмалы сүзлеге: 3 томда. – Казан: Тат. кит. нәшр., 1977. – Т. 1. – 476 б.</w:t>
      </w:r>
    </w:p>
    <w:p w14:paraId="6658D8A3" w14:textId="77777777" w:rsidR="003C7BA4" w:rsidRDefault="0037472F" w:rsidP="00F136BE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hAnsi="Times New Roman"/>
          <w:sz w:val="28"/>
          <w:szCs w:val="28"/>
        </w:rPr>
        <w:t>Татар теленең аңлатмалы сүзлеге: 3 томда. – Т. 2. – Казан: Тат. кит. нәшр., 1979. – 726 б.</w:t>
      </w:r>
    </w:p>
    <w:p w14:paraId="3B4E9402" w14:textId="77777777" w:rsidR="003C7BA4" w:rsidRDefault="0037472F" w:rsidP="00F136BE">
      <w:pPr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8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hAnsi="Times New Roman"/>
          <w:sz w:val="28"/>
          <w:szCs w:val="28"/>
        </w:rPr>
        <w:t xml:space="preserve">Татар теленең аңлатмалы сүзлеге: 3 томда. – Т. 3. – Казан: Тат. кит. </w:t>
      </w:r>
      <w:r w:rsidRPr="003C7BA4">
        <w:rPr>
          <w:rFonts w:ascii="Times New Roman" w:hAnsi="Times New Roman"/>
          <w:sz w:val="28"/>
          <w:szCs w:val="28"/>
        </w:rPr>
        <w:lastRenderedPageBreak/>
        <w:t>нәшр., 1981. – 832 б.</w:t>
      </w:r>
    </w:p>
    <w:p w14:paraId="17F51089" w14:textId="77777777" w:rsidR="003C7BA4" w:rsidRDefault="0037472F" w:rsidP="00F136BE">
      <w:pPr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8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Татар теленең аңлатмалы сүзлеге: IV том: Л – Р. – Казан: ТӘһСИ, 2018. – 760 б.</w:t>
      </w:r>
    </w:p>
    <w:p w14:paraId="6FA933CE" w14:textId="77777777" w:rsidR="003C7BA4" w:rsidRDefault="0037472F" w:rsidP="00F136BE">
      <w:pPr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8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Татар теленең аңлатмалы сүзлеге: V том: С–Т. – Казан: ТӘһСИ, 2019. – 908 б.</w:t>
      </w:r>
    </w:p>
    <w:p w14:paraId="5B7A5B23" w14:textId="77777777" w:rsidR="003C7BA4" w:rsidRDefault="0037472F" w:rsidP="00F136BE">
      <w:pPr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8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Татар теленең аңлатмалы сүзлеге: VI том: У–Я. – Казан: ТӘһСИ, 2021. – 912 б.</w:t>
      </w:r>
    </w:p>
    <w:p w14:paraId="0A5E80DC" w14:textId="61C5DFB0" w:rsidR="003C7BA4" w:rsidRDefault="0037472F" w:rsidP="00F136BE">
      <w:pPr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8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Ханбикова </w:t>
      </w:r>
      <w:r w:rsidRPr="003C7BA4">
        <w:rPr>
          <w:rFonts w:ascii="Times New Roman" w:hAnsi="Times New Roman"/>
          <w:sz w:val="28"/>
          <w:szCs w:val="28"/>
          <w:lang w:val="tt-RU"/>
        </w:rPr>
        <w:t>Ш.</w:t>
      </w:r>
      <w:r w:rsidR="003C7BA4">
        <w:rPr>
          <w:rFonts w:ascii="Times New Roman" w:hAnsi="Times New Roman"/>
          <w:sz w:val="28"/>
          <w:szCs w:val="28"/>
          <w:lang w:val="tt-RU"/>
        </w:rPr>
        <w:t> </w:t>
      </w:r>
      <w:r w:rsidRPr="003C7BA4">
        <w:rPr>
          <w:rFonts w:ascii="Times New Roman" w:hAnsi="Times New Roman"/>
          <w:sz w:val="28"/>
          <w:szCs w:val="28"/>
          <w:lang w:val="tt-RU"/>
        </w:rPr>
        <w:t>С. Татар теленең сино</w:t>
      </w:r>
      <w:r w:rsidR="0028668C" w:rsidRPr="003C7BA4">
        <w:rPr>
          <w:rFonts w:ascii="Times New Roman" w:hAnsi="Times New Roman"/>
          <w:sz w:val="28"/>
          <w:szCs w:val="28"/>
          <w:lang w:val="tt-RU"/>
        </w:rPr>
        <w:t>нимнар сүзлеге / Ш.</w:t>
      </w:r>
      <w:r w:rsidR="00CC1EB9">
        <w:rPr>
          <w:rFonts w:ascii="Times New Roman" w:hAnsi="Times New Roman"/>
          <w:sz w:val="28"/>
          <w:szCs w:val="28"/>
          <w:lang w:val="tt-RU"/>
        </w:rPr>
        <w:t> </w:t>
      </w:r>
      <w:r w:rsidRPr="003C7BA4">
        <w:rPr>
          <w:rFonts w:ascii="Times New Roman" w:hAnsi="Times New Roman"/>
          <w:sz w:val="28"/>
          <w:szCs w:val="28"/>
          <w:lang w:val="tt-RU"/>
        </w:rPr>
        <w:t>С. Ханбикова,</w:t>
      </w:r>
      <w:r w:rsidR="0028668C" w:rsidRPr="003C7BA4">
        <w:rPr>
          <w:rFonts w:ascii="Times New Roman" w:hAnsi="Times New Roman"/>
          <w:sz w:val="28"/>
          <w:szCs w:val="28"/>
          <w:lang w:val="tt-RU"/>
        </w:rPr>
        <w:t xml:space="preserve"> Ф.</w:t>
      </w:r>
      <w:r w:rsidR="003C7BA4">
        <w:rPr>
          <w:rFonts w:ascii="Times New Roman" w:hAnsi="Times New Roman"/>
          <w:sz w:val="28"/>
          <w:szCs w:val="28"/>
          <w:lang w:val="tt-RU"/>
        </w:rPr>
        <w:t> </w:t>
      </w:r>
      <w:r w:rsidR="0028668C" w:rsidRPr="003C7BA4">
        <w:rPr>
          <w:rFonts w:ascii="Times New Roman" w:hAnsi="Times New Roman"/>
          <w:sz w:val="28"/>
          <w:szCs w:val="28"/>
          <w:lang w:val="tt-RU"/>
        </w:rPr>
        <w:t>С. Сафиуллина. – Казан: Тат</w:t>
      </w:r>
      <w:r w:rsidRPr="003C7BA4">
        <w:rPr>
          <w:rFonts w:ascii="Times New Roman" w:hAnsi="Times New Roman"/>
          <w:sz w:val="28"/>
          <w:szCs w:val="28"/>
          <w:lang w:val="tt-RU"/>
        </w:rPr>
        <w:t>. кит. нәшр., 2014. – 263 б.</w:t>
      </w:r>
    </w:p>
    <w:p w14:paraId="2988A815" w14:textId="4E3DC5B7" w:rsidR="003C7BA4" w:rsidRPr="003C7BA4" w:rsidRDefault="003C7BA4" w:rsidP="003C7BA4">
      <w:pPr>
        <w:widowControl w:val="0"/>
        <w:tabs>
          <w:tab w:val="left" w:pos="993"/>
          <w:tab w:val="left" w:pos="1418"/>
        </w:tabs>
        <w:autoSpaceDE w:val="0"/>
        <w:autoSpaceDN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C7BA4">
        <w:rPr>
          <w:rFonts w:ascii="Times New Roman" w:hAnsi="Times New Roman"/>
          <w:b/>
          <w:bCs/>
          <w:sz w:val="28"/>
          <w:szCs w:val="28"/>
          <w:lang w:val="tt-RU"/>
        </w:rPr>
        <w:t>Справочная литература</w:t>
      </w:r>
    </w:p>
    <w:p w14:paraId="358CB59E" w14:textId="7F233FB2" w:rsidR="003C7BA4" w:rsidRDefault="0037472F" w:rsidP="00F136BE">
      <w:pPr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8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Әдипләребез: библиографик белешмәлек: 2 томда: 1 том / төз. Р. Н. Даутов, Р.</w:t>
      </w:r>
      <w:r w:rsidR="00CC1E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 xml:space="preserve">Ф. Рахмани. – Казан: Татар. 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>китап нәшр.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, 2009. – 750 с.</w:t>
      </w:r>
    </w:p>
    <w:p w14:paraId="285A0547" w14:textId="064F8AED" w:rsidR="003C7BA4" w:rsidRDefault="0037472F" w:rsidP="00F136BE">
      <w:pPr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8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Әдипләребез: библиографик белешмәлек: 2 томда: 2 том / төз. Р. Н. Даутов, Р.</w:t>
      </w:r>
      <w:r w:rsidR="00CC1E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 xml:space="preserve">Ф. Рахмани. – Казан: Татар. 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>китап нәшр.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 xml:space="preserve">, 2009. – 734 с. </w:t>
      </w:r>
    </w:p>
    <w:p w14:paraId="1165259B" w14:textId="4600FB44" w:rsidR="003C7BA4" w:rsidRDefault="0037472F" w:rsidP="00F136BE">
      <w:pPr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8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>Исәнбәт Н.</w:t>
      </w:r>
      <w:r w:rsidR="00CC1EB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>С. Татар халык мәкальләре</w:t>
      </w:r>
      <w:r w:rsidR="0028668C"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. </w:t>
      </w:r>
      <w:r w:rsidR="0028668C" w:rsidRPr="003C7BA4">
        <w:rPr>
          <w:rFonts w:ascii="Times New Roman" w:eastAsia="Times New Roman" w:hAnsi="Times New Roman"/>
          <w:sz w:val="28"/>
          <w:szCs w:val="28"/>
          <w:lang w:eastAsia="ru-RU"/>
        </w:rPr>
        <w:t>3 томда: 1 том. – Казан: Тат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кит. нәшр.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, 2010. – 623 с.</w:t>
      </w:r>
    </w:p>
    <w:p w14:paraId="44689393" w14:textId="349151EF" w:rsidR="003C7BA4" w:rsidRDefault="0037472F" w:rsidP="00F136BE">
      <w:pPr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8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>Исәнбәт Н.</w:t>
      </w:r>
      <w:r w:rsidR="00CC1EB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>С. Татар халык мәкальләре</w:t>
      </w:r>
      <w:r w:rsidR="0028668C"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. </w:t>
      </w:r>
      <w:r w:rsidR="0028668C" w:rsidRPr="003C7BA4">
        <w:rPr>
          <w:rFonts w:ascii="Times New Roman" w:eastAsia="Times New Roman" w:hAnsi="Times New Roman"/>
          <w:sz w:val="28"/>
          <w:szCs w:val="28"/>
          <w:lang w:eastAsia="ru-RU"/>
        </w:rPr>
        <w:t>3 томда: 2 том. – Казан: Тат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китап нәшр.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, 2010. – 749 с.</w:t>
      </w:r>
    </w:p>
    <w:p w14:paraId="590B8284" w14:textId="2EB43772" w:rsidR="003C7BA4" w:rsidRDefault="0037472F" w:rsidP="00F136BE">
      <w:pPr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8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>Исәнбәт Н.</w:t>
      </w:r>
      <w:r w:rsidR="00CC1EB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>С. Татар халык мәкальләре</w:t>
      </w:r>
      <w:r w:rsidR="0028668C"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. </w:t>
      </w:r>
      <w:r w:rsidR="0028668C" w:rsidRPr="003C7BA4">
        <w:rPr>
          <w:rFonts w:ascii="Times New Roman" w:eastAsia="Times New Roman" w:hAnsi="Times New Roman"/>
          <w:sz w:val="28"/>
          <w:szCs w:val="28"/>
          <w:lang w:eastAsia="ru-RU"/>
        </w:rPr>
        <w:t>3 томда: 3 том. – Казан: Тат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китап нәшр.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, 2010. – 799 с.</w:t>
      </w:r>
    </w:p>
    <w:p w14:paraId="1412307E" w14:textId="52BFDECA" w:rsidR="003C7BA4" w:rsidRDefault="0037472F" w:rsidP="00F136BE">
      <w:pPr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8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Татар грамматикасы / ред. Ф.</w:t>
      </w:r>
      <w:r w:rsidR="00CC1E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М. Хисамова. –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Казан: ИЯЛИ, 2015. –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Т. 1. –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512 б.</w:t>
      </w:r>
    </w:p>
    <w:p w14:paraId="7C5FFD60" w14:textId="25D2C513" w:rsidR="003C7BA4" w:rsidRDefault="0037472F" w:rsidP="00F136BE">
      <w:pPr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8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Татар грамматикасы / ред. Ф.</w:t>
      </w:r>
      <w:r w:rsidR="00CC1E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М. Хисамова. –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Казан: ИЯЛИ, 2016. – Т. 2. –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432 б.</w:t>
      </w:r>
    </w:p>
    <w:p w14:paraId="2D815E8E" w14:textId="2D809091" w:rsidR="003C7BA4" w:rsidRPr="003C7BA4" w:rsidRDefault="0037472F" w:rsidP="00F136BE">
      <w:pPr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8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>Татар грамматикасы: өч томда / проект җит. һәм автор М.</w:t>
      </w:r>
      <w:r w:rsidR="00CC1EB9">
        <w:rPr>
          <w:rFonts w:ascii="Times New Roman" w:eastAsia="Times New Roman" w:hAnsi="Times New Roman"/>
          <w:sz w:val="28"/>
          <w:szCs w:val="28"/>
          <w:lang w:val="tt-RU" w:eastAsia="ru-RU"/>
        </w:rPr>
        <w:t> 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>З.</w:t>
      </w:r>
      <w:r w:rsidR="00CC1EB9" w:rsidRPr="00CC1EB9">
        <w:rPr>
          <w:lang w:val="tt-RU"/>
        </w:rPr>
        <w:t> 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>Зәкиев.</w:t>
      </w:r>
      <w:r w:rsidR="00CC1EB9">
        <w:rPr>
          <w:rFonts w:ascii="Times New Roman" w:eastAsia="Times New Roman" w:hAnsi="Times New Roman"/>
          <w:sz w:val="28"/>
          <w:szCs w:val="28"/>
          <w:lang w:val="tt-RU" w:eastAsia="ru-RU"/>
        </w:rPr>
        <w:t> 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>– Тулыландырылган 2 нче басма. – Казан: ТӘһСИ, 2017. – III.</w:t>
      </w:r>
      <w:r w:rsidR="00846CF4">
        <w:rPr>
          <w:rFonts w:ascii="Times New Roman" w:eastAsia="Times New Roman" w:hAnsi="Times New Roman"/>
          <w:sz w:val="28"/>
          <w:szCs w:val="28"/>
          <w:lang w:val="tt-RU" w:eastAsia="ru-RU"/>
        </w:rPr>
        <w:t> 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>т.</w:t>
      </w:r>
      <w:r w:rsidR="00846CF4">
        <w:rPr>
          <w:rFonts w:ascii="Times New Roman" w:eastAsia="Times New Roman" w:hAnsi="Times New Roman"/>
          <w:sz w:val="28"/>
          <w:szCs w:val="28"/>
          <w:lang w:val="tt-RU" w:eastAsia="ru-RU"/>
        </w:rPr>
        <w:t> 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>– 536 б.</w:t>
      </w:r>
    </w:p>
    <w:p w14:paraId="329C9F6C" w14:textId="21DF2DA4" w:rsidR="003C7BA4" w:rsidRDefault="0037472F" w:rsidP="00F136BE">
      <w:pPr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8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Татар лексикологиясе / ред. Г.</w:t>
      </w:r>
      <w:r w:rsidR="00CC1E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Р. Галиуллина. –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Казан: ИЯЛИ, 2015.</w:t>
      </w:r>
      <w:r w:rsidR="00CC1EB9">
        <w:rPr>
          <w:rFonts w:ascii="Times New Roman" w:eastAsia="Times New Roman" w:hAnsi="Times New Roman"/>
          <w:sz w:val="28"/>
          <w:szCs w:val="28"/>
          <w:lang w:val="tt-RU" w:eastAsia="ru-RU"/>
        </w:rPr>
        <w:t> 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– Т. 1.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– 352 б.</w:t>
      </w:r>
    </w:p>
    <w:p w14:paraId="429C609E" w14:textId="09E6A7DA" w:rsidR="003C7BA4" w:rsidRDefault="0037472F" w:rsidP="00F136BE">
      <w:pPr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8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Татар лексикологиясе / ред. Г.</w:t>
      </w:r>
      <w:r w:rsidR="00CC1E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Р. Галиуллина. –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 xml:space="preserve">Казан: ИЯЛИ,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2016.</w:t>
      </w:r>
      <w:r w:rsidR="00CC1EB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Т. 2. –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392 б.</w:t>
      </w:r>
    </w:p>
    <w:p w14:paraId="5606437D" w14:textId="2CC73F7C" w:rsidR="003C7BA4" w:rsidRDefault="0037472F" w:rsidP="00F136BE">
      <w:pPr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8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Татар лексикологиясе: өч томда / проект җит. М.</w:t>
      </w:r>
      <w:r w:rsidR="00CC1E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З. Зәкиев; ред. Г.</w:t>
      </w:r>
      <w:r w:rsidR="00CC1EB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Р.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> 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Галиуллина. – Казан: ТӘһСИ, 2017. – Т. III. 1 кис.</w:t>
      </w:r>
      <w:r w:rsidR="003C7B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– 536 б.</w:t>
      </w:r>
    </w:p>
    <w:p w14:paraId="370246AC" w14:textId="72DB5003" w:rsidR="003C7BA4" w:rsidRPr="003C7BA4" w:rsidRDefault="0037472F" w:rsidP="00F136BE">
      <w:pPr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8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Татар лексикологиясе: өч томда / проект җит. М.</w:t>
      </w:r>
      <w:r w:rsidR="00CC1E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З. Зәкиев; ред. Г.</w:t>
      </w:r>
      <w:r w:rsidR="00CC1EB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Р.</w:t>
      </w:r>
      <w:r w:rsidRPr="003C7BA4">
        <w:rPr>
          <w:rFonts w:ascii="Times New Roman" w:eastAsia="Times New Roman" w:hAnsi="Times New Roman"/>
          <w:sz w:val="28"/>
          <w:szCs w:val="28"/>
          <w:lang w:val="tt-RU" w:eastAsia="ru-RU"/>
        </w:rPr>
        <w:t> 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Галиуллина. – Казан: ТӘһСИ, 2018. – Т. III. 2 кис.</w:t>
      </w:r>
      <w:r w:rsidR="003C7B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– 464 б.</w:t>
      </w:r>
    </w:p>
    <w:p w14:paraId="1B1D2747" w14:textId="532377C3" w:rsidR="003C7BA4" w:rsidRPr="003C7BA4" w:rsidRDefault="003C7BA4" w:rsidP="003C7BA4">
      <w:pPr>
        <w:widowControl w:val="0"/>
        <w:tabs>
          <w:tab w:val="left" w:pos="993"/>
          <w:tab w:val="left" w:pos="1418"/>
        </w:tabs>
        <w:autoSpaceDE w:val="0"/>
        <w:autoSpaceDN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3C7B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Периодические издания</w:t>
      </w:r>
    </w:p>
    <w:p w14:paraId="7ABB18AB" w14:textId="77777777" w:rsidR="003C7BA4" w:rsidRDefault="0037472F" w:rsidP="009F1814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/>
          <w:sz w:val="28"/>
          <w:szCs w:val="28"/>
          <w:lang w:bidi="en-US"/>
        </w:rPr>
        <w:t>Детский журнал «Ялкын» («Пламя»).</w:t>
      </w:r>
    </w:p>
    <w:p w14:paraId="6C6DD9DA" w14:textId="4D4B6725" w:rsidR="003C7BA4" w:rsidRPr="003C7BA4" w:rsidRDefault="0037472F" w:rsidP="009F1814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/>
          <w:sz w:val="28"/>
          <w:szCs w:val="28"/>
          <w:lang w:bidi="en-US"/>
        </w:rPr>
        <w:t>Научно-методический журнал «Мәгариф» («Магариф»).</w:t>
      </w:r>
    </w:p>
    <w:p w14:paraId="60C0E675" w14:textId="39F8F1D5" w:rsidR="003C7BA4" w:rsidRPr="003C7BA4" w:rsidRDefault="00AC6C67" w:rsidP="003C7BA4">
      <w:pPr>
        <w:widowControl w:val="0"/>
        <w:tabs>
          <w:tab w:val="left" w:pos="993"/>
          <w:tab w:val="left" w:pos="1418"/>
        </w:tabs>
        <w:autoSpaceDE w:val="0"/>
        <w:autoSpaceDN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bidi="en-US"/>
        </w:rPr>
        <w:t>И</w:t>
      </w:r>
      <w:r w:rsidR="003C7BA4" w:rsidRPr="003C7BA4">
        <w:rPr>
          <w:rFonts w:ascii="Times New Roman" w:eastAsia="Times New Roman" w:hAnsi="Times New Roman"/>
          <w:b/>
          <w:bCs/>
          <w:sz w:val="28"/>
          <w:szCs w:val="28"/>
          <w:lang w:bidi="en-US"/>
        </w:rPr>
        <w:t>нформационные ресурсы</w:t>
      </w:r>
    </w:p>
    <w:p w14:paraId="11072074" w14:textId="6717D135" w:rsidR="003C7BA4" w:rsidRDefault="0037472F" w:rsidP="009F1814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художественных произведений на татарском языке</w:t>
      </w:r>
      <w:r w:rsidR="00C24B3E" w:rsidRP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C24B3E" w:rsidRP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B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C24B3E" w:rsidRP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</w:t>
      </w:r>
      <w:hyperlink r:id="rId11" w:tgtFrame="_blank" w:history="1">
        <w:r w:rsidRPr="003C7B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Kitapxane.at.ru</w:t>
        </w:r>
      </w:hyperlink>
      <w:r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(дата обращения: 13.05.2022).</w:t>
      </w:r>
    </w:p>
    <w:p w14:paraId="0CDD0386" w14:textId="3B70A978" w:rsidR="003C7BA4" w:rsidRDefault="0037472F" w:rsidP="009F1814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hAnsi="Times New Roman" w:cs="Times New Roman"/>
          <w:sz w:val="28"/>
          <w:szCs w:val="28"/>
        </w:rPr>
        <w:t xml:space="preserve">Видеоуроки на родном (татарском) языке </w:t>
      </w:r>
      <w:r w:rsidR="00C24B3E"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B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C24B3E" w:rsidRP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5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BC3" w:rsidRPr="00A52BC3">
        <w:rPr>
          <w:rFonts w:ascii="Times New Roman" w:hAnsi="Times New Roman" w:cs="Times New Roman"/>
          <w:sz w:val="28"/>
          <w:szCs w:val="28"/>
        </w:rPr>
        <w:t>https://disk.yandex.ru/d/aWuDx4MPotjxQg/</w:t>
      </w:r>
      <w:r w:rsidRPr="003C7BA4">
        <w:rPr>
          <w:rFonts w:ascii="Times New Roman" w:hAnsi="Times New Roman" w:cs="Times New Roman"/>
          <w:sz w:val="28"/>
          <w:szCs w:val="28"/>
        </w:rPr>
        <w:t xml:space="preserve"> </w:t>
      </w:r>
      <w:r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обращения: 13.05.2022).</w:t>
      </w:r>
    </w:p>
    <w:p w14:paraId="37D6909B" w14:textId="60777932" w:rsidR="003C7BA4" w:rsidRDefault="0037472F" w:rsidP="009F1814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Интерактивная мультимедийная энциклопедия </w:t>
      </w:r>
      <w:r w:rsidR="00C24B3E"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B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C24B3E" w:rsidRP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history="1">
        <w:r w:rsidRPr="003C7B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www.balarf.ru</w:t>
        </w:r>
      </w:hyperlink>
      <w:r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обращения: 13.05.2022).</w:t>
      </w:r>
    </w:p>
    <w:p w14:paraId="3B4684C6" w14:textId="6ABA6EBD" w:rsidR="003C7BA4" w:rsidRDefault="0037472F" w:rsidP="009F1814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 развития образования РТ</w:t>
      </w:r>
      <w:r w:rsidR="00C24B3E" w:rsidRP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B3E"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B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C24B3E" w:rsidRP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3" w:tgtFrame="_blank" w:history="1">
        <w:r w:rsidRPr="003C7B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http://www.irort.ru</w:t>
        </w:r>
      </w:hyperlink>
      <w:r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обращения: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 xml:space="preserve"> 13.05.2022).</w:t>
      </w:r>
    </w:p>
    <w:p w14:paraId="522EE9C6" w14:textId="42DD0A0B" w:rsidR="00527A7F" w:rsidRDefault="0037472F" w:rsidP="009F1814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Министерство образования и науки РТ</w:t>
      </w:r>
      <w:r w:rsidR="00C24B3E" w:rsidRPr="00C24B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4B3E"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B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C24B3E" w:rsidRP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5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BC3" w:rsidRPr="00A52BC3">
        <w:rPr>
          <w:rFonts w:ascii="Times New Roman" w:eastAsia="Times New Roman" w:hAnsi="Times New Roman"/>
          <w:sz w:val="28"/>
          <w:szCs w:val="28"/>
          <w:lang w:eastAsia="ru-RU"/>
        </w:rPr>
        <w:t>http://mon.tatarstan.ru</w:t>
      </w:r>
      <w:r w:rsidRPr="003C7BA4">
        <w:rPr>
          <w:rFonts w:ascii="Times New Roman" w:eastAsia="Times New Roman" w:hAnsi="Times New Roman"/>
          <w:sz w:val="28"/>
          <w:szCs w:val="28"/>
          <w:lang w:eastAsia="ru-RU"/>
        </w:rPr>
        <w:t> (дата обращения: 13.05.2022).</w:t>
      </w:r>
    </w:p>
    <w:p w14:paraId="5D4816DF" w14:textId="3E0E5C61" w:rsidR="00527A7F" w:rsidRDefault="0037472F" w:rsidP="009F1814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527A7F">
        <w:rPr>
          <w:rFonts w:ascii="Times New Roman" w:hAnsi="Times New Roman"/>
          <w:sz w:val="28"/>
          <w:szCs w:val="28"/>
        </w:rPr>
        <w:t xml:space="preserve">Озвученный русско-татарский онлайн-словарь </w:t>
      </w:r>
      <w:r w:rsidR="00C24B3E"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B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C24B3E" w:rsidRP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27A7F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Pr="00527A7F">
          <w:rPr>
            <w:rFonts w:ascii="Times New Roman" w:hAnsi="Times New Roman"/>
            <w:sz w:val="28"/>
            <w:szCs w:val="28"/>
          </w:rPr>
          <w:t>www.</w:t>
        </w:r>
        <w:r w:rsidRPr="00527A7F">
          <w:rPr>
            <w:rFonts w:ascii="Times New Roman" w:hAnsi="Times New Roman"/>
            <w:sz w:val="28"/>
            <w:szCs w:val="28"/>
            <w:lang w:val="en-US"/>
          </w:rPr>
          <w:t>ganiev</w:t>
        </w:r>
        <w:r w:rsidRPr="00527A7F">
          <w:rPr>
            <w:rFonts w:ascii="Times New Roman" w:hAnsi="Times New Roman"/>
            <w:sz w:val="28"/>
            <w:szCs w:val="28"/>
          </w:rPr>
          <w:t>.</w:t>
        </w:r>
        <w:r w:rsidRPr="00527A7F">
          <w:rPr>
            <w:rFonts w:ascii="Times New Roman" w:hAnsi="Times New Roman"/>
            <w:sz w:val="28"/>
            <w:szCs w:val="28"/>
            <w:lang w:val="en-US"/>
          </w:rPr>
          <w:t>org</w:t>
        </w:r>
      </w:hyperlink>
      <w:r w:rsidRPr="00527A7F">
        <w:rPr>
          <w:rFonts w:ascii="Times New Roman" w:hAnsi="Times New Roman"/>
          <w:sz w:val="28"/>
          <w:szCs w:val="28"/>
        </w:rPr>
        <w:t xml:space="preserve"> </w:t>
      </w:r>
      <w:r w:rsidRPr="00527A7F">
        <w:rPr>
          <w:rFonts w:ascii="Times New Roman" w:eastAsia="Times New Roman" w:hAnsi="Times New Roman"/>
          <w:sz w:val="28"/>
          <w:szCs w:val="28"/>
          <w:lang w:eastAsia="ru-RU"/>
        </w:rPr>
        <w:t>(дата обращения: 13.05.2022).</w:t>
      </w:r>
    </w:p>
    <w:p w14:paraId="31C8098B" w14:textId="77777777" w:rsidR="00527A7F" w:rsidRDefault="0037472F" w:rsidP="009F1814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527A7F">
        <w:rPr>
          <w:rFonts w:ascii="Times New Roman" w:eastAsia="Times New Roman" w:hAnsi="Times New Roman"/>
          <w:sz w:val="28"/>
          <w:szCs w:val="28"/>
          <w:lang w:eastAsia="ru-RU"/>
        </w:rPr>
        <w:t>Образовательный портал Министерства образования и науки РТ // URL: http://</w:t>
      </w:r>
      <w:hyperlink r:id="rId15" w:history="1">
        <w:r w:rsidRPr="00527A7F">
          <w:rPr>
            <w:rFonts w:ascii="Times New Roman" w:eastAsia="Times New Roman" w:hAnsi="Times New Roman"/>
            <w:sz w:val="28"/>
            <w:szCs w:val="28"/>
            <w:lang w:eastAsia="ru-RU"/>
          </w:rPr>
          <w:t>www.edu.kzn.ru</w:t>
        </w:r>
      </w:hyperlink>
      <w:r w:rsidRPr="00527A7F">
        <w:rPr>
          <w:rFonts w:ascii="Times New Roman" w:eastAsia="Times New Roman" w:hAnsi="Times New Roman"/>
          <w:sz w:val="28"/>
          <w:szCs w:val="28"/>
          <w:lang w:eastAsia="ru-RU"/>
        </w:rPr>
        <w:t xml:space="preserve"> (дата обращения: 13.05.2022).</w:t>
      </w:r>
    </w:p>
    <w:p w14:paraId="3F5A9BBD" w14:textId="18D2C596" w:rsidR="00527A7F" w:rsidRDefault="0037472F" w:rsidP="009F1814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527A7F">
        <w:rPr>
          <w:rFonts w:ascii="Times New Roman" w:eastAsia="Times New Roman" w:hAnsi="Times New Roman"/>
          <w:sz w:val="28"/>
          <w:szCs w:val="28"/>
          <w:lang w:eastAsia="ru-RU"/>
        </w:rPr>
        <w:t>Портал татарского образования</w:t>
      </w:r>
      <w:r w:rsidR="00C24B3E" w:rsidRPr="00C24B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4B3E"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C24B3E" w:rsidRP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B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C24B3E" w:rsidRP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5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BC3" w:rsidRPr="00A52BC3">
        <w:rPr>
          <w:rFonts w:ascii="Times New Roman" w:eastAsia="Times New Roman" w:hAnsi="Times New Roman"/>
          <w:sz w:val="28"/>
          <w:szCs w:val="28"/>
          <w:lang w:val="en-US" w:eastAsia="ru-RU" w:bidi="en-US"/>
        </w:rPr>
        <w:t>http</w:t>
      </w:r>
      <w:r w:rsidR="00A52BC3" w:rsidRPr="00A52BC3">
        <w:rPr>
          <w:rFonts w:ascii="Times New Roman" w:eastAsia="Times New Roman" w:hAnsi="Times New Roman"/>
          <w:sz w:val="28"/>
          <w:szCs w:val="28"/>
          <w:lang w:eastAsia="ru-RU" w:bidi="en-US"/>
        </w:rPr>
        <w:t>://</w:t>
      </w:r>
      <w:r w:rsidR="00A52BC3" w:rsidRPr="00A52BC3">
        <w:rPr>
          <w:rFonts w:ascii="Times New Roman" w:eastAsia="Times New Roman" w:hAnsi="Times New Roman"/>
          <w:sz w:val="28"/>
          <w:szCs w:val="28"/>
          <w:lang w:eastAsia="ru-RU"/>
        </w:rPr>
        <w:t>belem.ru</w:t>
      </w:r>
      <w:r w:rsidRPr="00527A7F">
        <w:rPr>
          <w:rFonts w:ascii="Times New Roman" w:eastAsia="Times New Roman" w:hAnsi="Times New Roman"/>
          <w:sz w:val="28"/>
          <w:szCs w:val="28"/>
          <w:lang w:eastAsia="ru-RU"/>
        </w:rPr>
        <w:t xml:space="preserve"> (дата обращения: 13.05.2022).</w:t>
      </w:r>
    </w:p>
    <w:p w14:paraId="5FDF9522" w14:textId="7CA50CE1" w:rsidR="00527A7F" w:rsidRDefault="0037472F" w:rsidP="009F1814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527A7F">
        <w:rPr>
          <w:rFonts w:ascii="Times New Roman" w:hAnsi="Times New Roman"/>
          <w:sz w:val="28"/>
          <w:szCs w:val="28"/>
        </w:rPr>
        <w:t xml:space="preserve">Сайт издания «100 лет нашему дому» </w:t>
      </w:r>
      <w:r w:rsidR="00C24B3E"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B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C24B3E" w:rsidRP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27A7F"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 w:rsidRPr="00527A7F">
          <w:rPr>
            <w:rFonts w:ascii="Times New Roman" w:hAnsi="Times New Roman"/>
            <w:sz w:val="28"/>
            <w:szCs w:val="28"/>
          </w:rPr>
          <w:t>www.100летнашемудому.рф</w:t>
        </w:r>
      </w:hyperlink>
      <w:r w:rsidRPr="00527A7F">
        <w:rPr>
          <w:rFonts w:ascii="Times New Roman" w:hAnsi="Times New Roman"/>
          <w:sz w:val="28"/>
          <w:szCs w:val="28"/>
        </w:rPr>
        <w:t xml:space="preserve"> </w:t>
      </w:r>
      <w:r w:rsidRPr="00527A7F">
        <w:rPr>
          <w:rFonts w:ascii="Times New Roman" w:eastAsia="Times New Roman" w:hAnsi="Times New Roman"/>
          <w:sz w:val="28"/>
          <w:szCs w:val="28"/>
          <w:lang w:eastAsia="ru-RU"/>
        </w:rPr>
        <w:t>(дата обращения: 13.05.2022).</w:t>
      </w:r>
    </w:p>
    <w:p w14:paraId="21E6CB21" w14:textId="15AED756" w:rsidR="00527A7F" w:rsidRDefault="0037472F" w:rsidP="009F1814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527A7F">
        <w:rPr>
          <w:rFonts w:ascii="Times New Roman" w:hAnsi="Times New Roman"/>
          <w:sz w:val="28"/>
          <w:szCs w:val="28"/>
        </w:rPr>
        <w:t xml:space="preserve">Сборник анимационных фильмов, созданных объединением «Татармультфильм» </w:t>
      </w:r>
      <w:r w:rsidR="00C24B3E"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B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C24B3E" w:rsidRP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27A7F">
        <w:rPr>
          <w:rFonts w:ascii="Times New Roman" w:hAnsi="Times New Roman"/>
          <w:sz w:val="28"/>
          <w:szCs w:val="28"/>
        </w:rPr>
        <w:t xml:space="preserve"> </w:t>
      </w:r>
      <w:hyperlink r:id="rId17" w:history="1">
        <w:r w:rsidRPr="00527A7F">
          <w:rPr>
            <w:rFonts w:ascii="Times New Roman" w:hAnsi="Times New Roman"/>
            <w:sz w:val="28"/>
            <w:szCs w:val="28"/>
          </w:rPr>
          <w:t>www.tatarcartoon.ru</w:t>
        </w:r>
      </w:hyperlink>
      <w:r w:rsidRPr="00527A7F">
        <w:rPr>
          <w:rFonts w:ascii="Times New Roman" w:hAnsi="Times New Roman"/>
          <w:sz w:val="28"/>
          <w:szCs w:val="28"/>
        </w:rPr>
        <w:t xml:space="preserve"> </w:t>
      </w:r>
      <w:r w:rsidRPr="00527A7F">
        <w:rPr>
          <w:rFonts w:ascii="Times New Roman" w:eastAsia="Times New Roman" w:hAnsi="Times New Roman"/>
          <w:sz w:val="28"/>
          <w:szCs w:val="28"/>
          <w:lang w:eastAsia="ru-RU"/>
        </w:rPr>
        <w:t>(дата обращения: 13.05.2022).</w:t>
      </w:r>
    </w:p>
    <w:p w14:paraId="7FBF14CB" w14:textId="23358BF2" w:rsidR="00527A7F" w:rsidRDefault="0037472F" w:rsidP="009F1814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527A7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Татарский язык: большой электронный свод</w:t>
      </w:r>
      <w:r w:rsidR="00C24B3E" w:rsidRPr="00C24B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4B3E"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B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C24B3E" w:rsidRP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5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BC3" w:rsidRPr="00A52BC3">
        <w:rPr>
          <w:rFonts w:ascii="Times New Roman" w:eastAsia="Times New Roman" w:hAnsi="Times New Roman"/>
          <w:sz w:val="28"/>
          <w:szCs w:val="28"/>
          <w:lang w:eastAsia="ru-RU"/>
        </w:rPr>
        <w:t>http://www.antat.ru/ru/tatzet</w:t>
      </w:r>
      <w:r w:rsidRPr="00527A7F">
        <w:rPr>
          <w:rFonts w:ascii="Times New Roman" w:eastAsia="Times New Roman" w:hAnsi="Times New Roman"/>
          <w:sz w:val="28"/>
          <w:szCs w:val="28"/>
          <w:lang w:eastAsia="ru-RU"/>
        </w:rPr>
        <w:t xml:space="preserve"> (дата обращения: 13.05.2022).</w:t>
      </w:r>
    </w:p>
    <w:p w14:paraId="75532A20" w14:textId="16C93505" w:rsidR="00527A7F" w:rsidRDefault="0037472F" w:rsidP="009F1814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527A7F">
        <w:rPr>
          <w:rFonts w:ascii="Times New Roman" w:eastAsia="Times New Roman" w:hAnsi="Times New Roman"/>
          <w:sz w:val="28"/>
          <w:szCs w:val="28"/>
          <w:lang w:eastAsia="ru-RU"/>
        </w:rPr>
        <w:t>Тексты на татарском языке</w:t>
      </w:r>
      <w:r w:rsidR="00C24B3E" w:rsidRPr="00C24B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4B3E"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B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A52BC3" w:rsidRP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52BC3" w:rsidRPr="00527A7F">
        <w:rPr>
          <w:rFonts w:ascii="Times New Roman" w:eastAsia="Times New Roman" w:hAnsi="Times New Roman"/>
          <w:sz w:val="28"/>
          <w:szCs w:val="28"/>
          <w:lang w:eastAsia="ru-RU"/>
        </w:rPr>
        <w:t xml:space="preserve"> http</w:t>
      </w:r>
      <w:r w:rsidRPr="00527A7F">
        <w:rPr>
          <w:rFonts w:ascii="Times New Roman" w:eastAsia="Times New Roman" w:hAnsi="Times New Roman"/>
          <w:sz w:val="28"/>
          <w:szCs w:val="28"/>
          <w:lang w:eastAsia="ru-RU"/>
        </w:rPr>
        <w:t>://</w:t>
      </w:r>
      <w:hyperlink r:id="rId18" w:tgtFrame="_blank" w:history="1">
        <w:r w:rsidRPr="00527A7F">
          <w:rPr>
            <w:rFonts w:ascii="Times New Roman" w:eastAsia="Times New Roman" w:hAnsi="Times New Roman"/>
            <w:sz w:val="28"/>
            <w:szCs w:val="28"/>
            <w:lang w:eastAsia="ru-RU"/>
          </w:rPr>
          <w:t> Tatarca.boom.ru</w:t>
        </w:r>
      </w:hyperlink>
      <w:r w:rsidRPr="00527A7F">
        <w:rPr>
          <w:rFonts w:ascii="Times New Roman" w:eastAsia="Times New Roman" w:hAnsi="Times New Roman"/>
          <w:sz w:val="28"/>
          <w:szCs w:val="28"/>
          <w:lang w:eastAsia="ru-RU"/>
        </w:rPr>
        <w:t xml:space="preserve"> (дата обращения: 13.05.2022).</w:t>
      </w:r>
    </w:p>
    <w:p w14:paraId="7E90E97B" w14:textId="2734F295" w:rsidR="00527A7F" w:rsidRDefault="0037472F" w:rsidP="009F1814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527A7F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Школьная электронная энциклопедия «Татар иле» </w:t>
      </w:r>
      <w:r w:rsidR="00C24B3E"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B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C24B3E" w:rsidRP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5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BC3" w:rsidRPr="00A52BC3">
        <w:rPr>
          <w:rFonts w:ascii="Times New Roman" w:hAnsi="Times New Roman"/>
          <w:sz w:val="28"/>
          <w:szCs w:val="28"/>
        </w:rPr>
        <w:t>www.</w:t>
      </w:r>
      <w:hyperlink r:id="rId19" w:history="1">
        <w:r w:rsidRPr="00527A7F">
          <w:rPr>
            <w:rFonts w:ascii="Times New Roman" w:hAnsi="Times New Roman"/>
            <w:sz w:val="28"/>
            <w:szCs w:val="28"/>
          </w:rPr>
          <w:t>chrestomathy.tatarile.tatar</w:t>
        </w:r>
      </w:hyperlink>
      <w:hyperlink w:history="1">
        <w:r w:rsidRPr="00527A7F">
          <w:rPr>
            <w:rFonts w:ascii="Times New Roman" w:eastAsia="Times New Roman" w:hAnsi="Times New Roman"/>
            <w:bCs/>
            <w:sz w:val="28"/>
            <w:szCs w:val="28"/>
            <w:shd w:val="clear" w:color="auto" w:fill="FFFFFF"/>
          </w:rPr>
          <w:t>.ru /</w:t>
        </w:r>
      </w:hyperlink>
      <w:r w:rsidRPr="00527A7F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527A7F">
        <w:rPr>
          <w:rFonts w:ascii="Times New Roman" w:eastAsia="Times New Roman" w:hAnsi="Times New Roman"/>
          <w:sz w:val="28"/>
          <w:szCs w:val="28"/>
          <w:lang w:eastAsia="ru-RU"/>
        </w:rPr>
        <w:t>(дата обращения: 13.05.2022).</w:t>
      </w:r>
    </w:p>
    <w:p w14:paraId="6F5960A3" w14:textId="5EF5EA1C" w:rsidR="00527A7F" w:rsidRDefault="0037472F" w:rsidP="009F1814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527A7F">
        <w:rPr>
          <w:rFonts w:ascii="Times New Roman" w:eastAsia="Times New Roman" w:hAnsi="Times New Roman"/>
          <w:sz w:val="28"/>
          <w:szCs w:val="28"/>
          <w:lang w:eastAsia="ru-RU"/>
        </w:rPr>
        <w:t>Языки народов России в Интернете</w:t>
      </w:r>
      <w:r w:rsidR="00C24B3E"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B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C24B3E" w:rsidRP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5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BC3" w:rsidRPr="00A52BC3">
        <w:rPr>
          <w:rFonts w:ascii="Times New Roman" w:eastAsia="Times New Roman" w:hAnsi="Times New Roman"/>
          <w:sz w:val="28"/>
          <w:szCs w:val="28"/>
          <w:lang w:eastAsia="ru-RU"/>
        </w:rPr>
        <w:t>http://www.peoples.org.ru</w:t>
      </w:r>
      <w:r w:rsidRPr="00527A7F">
        <w:rPr>
          <w:rFonts w:ascii="Times New Roman" w:eastAsia="Times New Roman" w:hAnsi="Times New Roman"/>
          <w:sz w:val="28"/>
          <w:szCs w:val="28"/>
          <w:lang w:eastAsia="ru-RU"/>
        </w:rPr>
        <w:t xml:space="preserve"> (дата обращения: 13.05.2022).</w:t>
      </w:r>
    </w:p>
    <w:p w14:paraId="4C0D07DD" w14:textId="2DA63AB1" w:rsidR="00527A7F" w:rsidRDefault="0037472F" w:rsidP="009F1814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527A7F">
        <w:rPr>
          <w:rFonts w:ascii="Times New Roman" w:hAnsi="Times New Roman"/>
          <w:sz w:val="28"/>
          <w:szCs w:val="28"/>
        </w:rPr>
        <w:t xml:space="preserve">Электронные формы учебников </w:t>
      </w:r>
      <w:r w:rsidR="00C24B3E"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B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C24B3E" w:rsidRP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5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BC3" w:rsidRPr="00A52BC3">
        <w:rPr>
          <w:rFonts w:ascii="Times New Roman" w:hAnsi="Times New Roman"/>
          <w:sz w:val="28"/>
          <w:szCs w:val="28"/>
        </w:rPr>
        <w:t>www.antat.ru/ru/iyli/publishing/book</w:t>
      </w:r>
      <w:r w:rsidRPr="00527A7F">
        <w:rPr>
          <w:rFonts w:ascii="Times New Roman" w:hAnsi="Times New Roman"/>
          <w:sz w:val="28"/>
          <w:szCs w:val="28"/>
        </w:rPr>
        <w:t xml:space="preserve"> </w:t>
      </w:r>
      <w:r w:rsidRPr="00527A7F">
        <w:rPr>
          <w:rFonts w:ascii="Times New Roman" w:eastAsia="Times New Roman" w:hAnsi="Times New Roman"/>
          <w:sz w:val="28"/>
          <w:szCs w:val="28"/>
          <w:lang w:eastAsia="ru-RU"/>
        </w:rPr>
        <w:t>(дата обращения: 13.05.2022).</w:t>
      </w:r>
    </w:p>
    <w:p w14:paraId="52493F7D" w14:textId="4FCCF3EB" w:rsidR="0037472F" w:rsidRPr="00527A7F" w:rsidRDefault="0037472F" w:rsidP="009F1814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527A7F">
        <w:rPr>
          <w:rFonts w:ascii="Times New Roman" w:hAnsi="Times New Roman"/>
          <w:sz w:val="28"/>
          <w:szCs w:val="28"/>
        </w:rPr>
        <w:t xml:space="preserve">Электронный атлас по истории Татарстана </w:t>
      </w:r>
      <w:r w:rsidR="00C24B3E" w:rsidRPr="003C7BA4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B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C24B3E" w:rsidRPr="00C24B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27A7F">
        <w:rPr>
          <w:rFonts w:ascii="Times New Roman" w:hAnsi="Times New Roman"/>
          <w:sz w:val="28"/>
          <w:szCs w:val="28"/>
        </w:rPr>
        <w:t xml:space="preserve"> </w:t>
      </w:r>
      <w:hyperlink r:id="rId20" w:history="1">
        <w:r w:rsidRPr="00527A7F">
          <w:rPr>
            <w:rFonts w:ascii="Times New Roman" w:hAnsi="Times New Roman"/>
            <w:sz w:val="28"/>
            <w:szCs w:val="28"/>
          </w:rPr>
          <w:t>www.</w:t>
        </w:r>
        <w:r w:rsidRPr="00527A7F">
          <w:rPr>
            <w:rFonts w:ascii="Times New Roman" w:hAnsi="Times New Roman"/>
            <w:sz w:val="28"/>
            <w:szCs w:val="28"/>
            <w:lang w:val="en-US"/>
          </w:rPr>
          <w:t>tatarhistory</w:t>
        </w:r>
        <w:r w:rsidRPr="00527A7F">
          <w:rPr>
            <w:rFonts w:ascii="Times New Roman" w:hAnsi="Times New Roman"/>
            <w:sz w:val="28"/>
            <w:szCs w:val="28"/>
          </w:rPr>
          <w:t>.</w:t>
        </w:r>
        <w:r w:rsidRPr="00527A7F">
          <w:rPr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527A7F">
        <w:rPr>
          <w:rFonts w:ascii="Times New Roman" w:hAnsi="Times New Roman"/>
          <w:sz w:val="28"/>
          <w:szCs w:val="28"/>
        </w:rPr>
        <w:t xml:space="preserve"> </w:t>
      </w:r>
      <w:r w:rsidRPr="00527A7F">
        <w:rPr>
          <w:rFonts w:ascii="Times New Roman" w:eastAsia="Times New Roman" w:hAnsi="Times New Roman"/>
          <w:sz w:val="28"/>
          <w:szCs w:val="28"/>
          <w:lang w:eastAsia="ru-RU"/>
        </w:rPr>
        <w:t>(дата обращения: 13.05.2022).</w:t>
      </w:r>
    </w:p>
    <w:p w14:paraId="7C315A2C" w14:textId="72F6E7F0" w:rsidR="003A1F37" w:rsidRDefault="003A1F37">
      <w:pP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sectPr w:rsidR="003A1F37" w:rsidSect="0028668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D18E31" w14:textId="77777777" w:rsidR="00CE18D4" w:rsidRDefault="00CE18D4" w:rsidP="00141FC5">
      <w:pPr>
        <w:spacing w:after="0" w:line="240" w:lineRule="auto"/>
      </w:pPr>
      <w:r>
        <w:separator/>
      </w:r>
    </w:p>
  </w:endnote>
  <w:endnote w:type="continuationSeparator" w:id="0">
    <w:p w14:paraId="68D51F1F" w14:textId="77777777" w:rsidR="00CE18D4" w:rsidRDefault="00CE18D4" w:rsidP="0014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Mono">
    <w:altName w:val="Calibri"/>
    <w:charset w:val="00"/>
    <w:family w:val="auto"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911596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00E4946" w14:textId="69FD74EB" w:rsidR="004664B2" w:rsidRPr="00D41569" w:rsidRDefault="004664B2" w:rsidP="00D41569">
        <w:pPr>
          <w:pStyle w:val="af6"/>
          <w:jc w:val="center"/>
          <w:rPr>
            <w:rFonts w:ascii="Times New Roman" w:hAnsi="Times New Roman"/>
            <w:sz w:val="20"/>
            <w:szCs w:val="20"/>
          </w:rPr>
        </w:pPr>
        <w:r w:rsidRPr="00D41569">
          <w:rPr>
            <w:rFonts w:ascii="Times New Roman" w:hAnsi="Times New Roman"/>
            <w:sz w:val="20"/>
            <w:szCs w:val="20"/>
          </w:rPr>
          <w:fldChar w:fldCharType="begin"/>
        </w:r>
        <w:r w:rsidRPr="00D41569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D41569">
          <w:rPr>
            <w:rFonts w:ascii="Times New Roman" w:hAnsi="Times New Roman"/>
            <w:sz w:val="20"/>
            <w:szCs w:val="20"/>
          </w:rPr>
          <w:fldChar w:fldCharType="separate"/>
        </w:r>
        <w:r w:rsidR="00214BC0">
          <w:rPr>
            <w:rFonts w:ascii="Times New Roman" w:hAnsi="Times New Roman"/>
            <w:noProof/>
            <w:sz w:val="20"/>
            <w:szCs w:val="20"/>
          </w:rPr>
          <w:t>2</w:t>
        </w:r>
        <w:r w:rsidRPr="00D41569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4F1DDC58" w14:textId="77777777" w:rsidR="004664B2" w:rsidRDefault="004664B2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BF5855" w14:textId="77777777" w:rsidR="00CE18D4" w:rsidRDefault="00CE18D4" w:rsidP="00141FC5">
      <w:pPr>
        <w:spacing w:after="0" w:line="240" w:lineRule="auto"/>
      </w:pPr>
      <w:r>
        <w:separator/>
      </w:r>
    </w:p>
  </w:footnote>
  <w:footnote w:type="continuationSeparator" w:id="0">
    <w:p w14:paraId="716A74D3" w14:textId="77777777" w:rsidR="00CE18D4" w:rsidRDefault="00CE18D4" w:rsidP="00141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800E0D"/>
    <w:multiLevelType w:val="hybridMultilevel"/>
    <w:tmpl w:val="B254DCAA"/>
    <w:lvl w:ilvl="0" w:tplc="40C4F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D91350"/>
    <w:multiLevelType w:val="hybridMultilevel"/>
    <w:tmpl w:val="1B04AE1E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322A1"/>
    <w:multiLevelType w:val="hybridMultilevel"/>
    <w:tmpl w:val="8FBCA4C2"/>
    <w:lvl w:ilvl="0" w:tplc="79F2A0DC">
      <w:start w:val="20"/>
      <w:numFmt w:val="decimal"/>
      <w:lvlText w:val="%1."/>
      <w:lvlJc w:val="left"/>
      <w:pPr>
        <w:ind w:left="1227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">
    <w:nsid w:val="0C4E4A1D"/>
    <w:multiLevelType w:val="hybridMultilevel"/>
    <w:tmpl w:val="1C4CE9BC"/>
    <w:lvl w:ilvl="0" w:tplc="068461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3527C"/>
    <w:multiLevelType w:val="hybridMultilevel"/>
    <w:tmpl w:val="399C862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5B3736"/>
    <w:multiLevelType w:val="hybridMultilevel"/>
    <w:tmpl w:val="1A00E6A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881748"/>
    <w:multiLevelType w:val="hybridMultilevel"/>
    <w:tmpl w:val="9E86006E"/>
    <w:lvl w:ilvl="0" w:tplc="40C4F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13011C8"/>
    <w:multiLevelType w:val="hybridMultilevel"/>
    <w:tmpl w:val="EBB8850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3C4135"/>
    <w:multiLevelType w:val="hybridMultilevel"/>
    <w:tmpl w:val="10364976"/>
    <w:lvl w:ilvl="0" w:tplc="840A0426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ECFE8DFA">
      <w:start w:val="1"/>
      <w:numFmt w:val="lowerLetter"/>
      <w:lvlText w:val="%2."/>
      <w:lvlJc w:val="left"/>
      <w:pPr>
        <w:ind w:left="1648" w:hanging="360"/>
      </w:pPr>
    </w:lvl>
    <w:lvl w:ilvl="2" w:tplc="479696E2">
      <w:start w:val="1"/>
      <w:numFmt w:val="lowerRoman"/>
      <w:lvlText w:val="%3."/>
      <w:lvlJc w:val="right"/>
      <w:pPr>
        <w:ind w:left="2368" w:hanging="180"/>
      </w:pPr>
    </w:lvl>
    <w:lvl w:ilvl="3" w:tplc="0B868B86">
      <w:start w:val="1"/>
      <w:numFmt w:val="decimal"/>
      <w:lvlText w:val="%4."/>
      <w:lvlJc w:val="left"/>
      <w:pPr>
        <w:ind w:left="3088" w:hanging="360"/>
      </w:pPr>
    </w:lvl>
    <w:lvl w:ilvl="4" w:tplc="2234A790">
      <w:start w:val="1"/>
      <w:numFmt w:val="lowerLetter"/>
      <w:lvlText w:val="%5."/>
      <w:lvlJc w:val="left"/>
      <w:pPr>
        <w:ind w:left="3808" w:hanging="360"/>
      </w:pPr>
    </w:lvl>
    <w:lvl w:ilvl="5" w:tplc="B4BACCC8">
      <w:start w:val="1"/>
      <w:numFmt w:val="lowerRoman"/>
      <w:lvlText w:val="%6."/>
      <w:lvlJc w:val="right"/>
      <w:pPr>
        <w:ind w:left="4528" w:hanging="180"/>
      </w:pPr>
    </w:lvl>
    <w:lvl w:ilvl="6" w:tplc="D3169EAE">
      <w:start w:val="1"/>
      <w:numFmt w:val="decimal"/>
      <w:lvlText w:val="%7."/>
      <w:lvlJc w:val="left"/>
      <w:pPr>
        <w:ind w:left="5248" w:hanging="360"/>
      </w:pPr>
    </w:lvl>
    <w:lvl w:ilvl="7" w:tplc="2A020012">
      <w:start w:val="1"/>
      <w:numFmt w:val="lowerLetter"/>
      <w:lvlText w:val="%8."/>
      <w:lvlJc w:val="left"/>
      <w:pPr>
        <w:ind w:left="5968" w:hanging="360"/>
      </w:pPr>
    </w:lvl>
    <w:lvl w:ilvl="8" w:tplc="10D286F0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1FD4455A"/>
    <w:multiLevelType w:val="hybridMultilevel"/>
    <w:tmpl w:val="E06C33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9E1B14"/>
    <w:multiLevelType w:val="hybridMultilevel"/>
    <w:tmpl w:val="9C863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6F5D99"/>
    <w:multiLevelType w:val="hybridMultilevel"/>
    <w:tmpl w:val="0446741C"/>
    <w:lvl w:ilvl="0" w:tplc="36FAA76E">
      <w:start w:val="33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B687879"/>
    <w:multiLevelType w:val="hybridMultilevel"/>
    <w:tmpl w:val="0270F1D2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249E5"/>
    <w:multiLevelType w:val="hybridMultilevel"/>
    <w:tmpl w:val="59903EE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0923F2"/>
    <w:multiLevelType w:val="hybridMultilevel"/>
    <w:tmpl w:val="6262D80A"/>
    <w:lvl w:ilvl="0" w:tplc="4726F5BC">
      <w:start w:val="1"/>
      <w:numFmt w:val="decimal"/>
      <w:lvlText w:val="%1."/>
      <w:lvlJc w:val="left"/>
      <w:pPr>
        <w:ind w:left="720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1123A"/>
    <w:multiLevelType w:val="hybridMultilevel"/>
    <w:tmpl w:val="FDAC53F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072D73"/>
    <w:multiLevelType w:val="hybridMultilevel"/>
    <w:tmpl w:val="B42A32D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4BC4ACD"/>
    <w:multiLevelType w:val="hybridMultilevel"/>
    <w:tmpl w:val="C54230E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951A73"/>
    <w:multiLevelType w:val="hybridMultilevel"/>
    <w:tmpl w:val="F370923E"/>
    <w:lvl w:ilvl="0" w:tplc="E3FCE4B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E55687"/>
    <w:multiLevelType w:val="hybridMultilevel"/>
    <w:tmpl w:val="9E387928"/>
    <w:lvl w:ilvl="0" w:tplc="40C4F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AB74799"/>
    <w:multiLevelType w:val="hybridMultilevel"/>
    <w:tmpl w:val="6262D80A"/>
    <w:lvl w:ilvl="0" w:tplc="4726F5BC">
      <w:start w:val="1"/>
      <w:numFmt w:val="decimal"/>
      <w:lvlText w:val="%1."/>
      <w:lvlJc w:val="left"/>
      <w:pPr>
        <w:ind w:left="928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5A1065"/>
    <w:multiLevelType w:val="hybridMultilevel"/>
    <w:tmpl w:val="B1C8D754"/>
    <w:lvl w:ilvl="0" w:tplc="9A60E09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FD2606"/>
    <w:multiLevelType w:val="hybridMultilevel"/>
    <w:tmpl w:val="F75E73F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C64115"/>
    <w:multiLevelType w:val="hybridMultilevel"/>
    <w:tmpl w:val="EF4CCF24"/>
    <w:lvl w:ilvl="0" w:tplc="E252E7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0A83FA7"/>
    <w:multiLevelType w:val="hybridMultilevel"/>
    <w:tmpl w:val="63AAF93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1E76AAA"/>
    <w:multiLevelType w:val="hybridMultilevel"/>
    <w:tmpl w:val="7B281710"/>
    <w:lvl w:ilvl="0" w:tplc="5742D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3D4F8B"/>
    <w:multiLevelType w:val="hybridMultilevel"/>
    <w:tmpl w:val="74C2CE06"/>
    <w:lvl w:ilvl="0" w:tplc="9050FA6A">
      <w:start w:val="33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9E467FA"/>
    <w:multiLevelType w:val="hybridMultilevel"/>
    <w:tmpl w:val="65CEE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4B0F18"/>
    <w:multiLevelType w:val="hybridMultilevel"/>
    <w:tmpl w:val="5A62E41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0463FF"/>
    <w:multiLevelType w:val="hybridMultilevel"/>
    <w:tmpl w:val="9F1448E8"/>
    <w:lvl w:ilvl="0" w:tplc="C8285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0EE076D"/>
    <w:multiLevelType w:val="hybridMultilevel"/>
    <w:tmpl w:val="4E36C906"/>
    <w:lvl w:ilvl="0" w:tplc="9050FA6A">
      <w:start w:val="3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2">
    <w:nsid w:val="534F484D"/>
    <w:multiLevelType w:val="hybridMultilevel"/>
    <w:tmpl w:val="7A626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36100AF"/>
    <w:multiLevelType w:val="hybridMultilevel"/>
    <w:tmpl w:val="229411C2"/>
    <w:lvl w:ilvl="0" w:tplc="871CDB46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5FD0C96"/>
    <w:multiLevelType w:val="hybridMultilevel"/>
    <w:tmpl w:val="1954EB46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143318"/>
    <w:multiLevelType w:val="hybridMultilevel"/>
    <w:tmpl w:val="B986F22A"/>
    <w:lvl w:ilvl="0" w:tplc="E1A27F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953043"/>
    <w:multiLevelType w:val="hybridMultilevel"/>
    <w:tmpl w:val="6142A7F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B9A44B5"/>
    <w:multiLevelType w:val="hybridMultilevel"/>
    <w:tmpl w:val="46B4FA3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B95013"/>
    <w:multiLevelType w:val="hybridMultilevel"/>
    <w:tmpl w:val="721046FC"/>
    <w:lvl w:ilvl="0" w:tplc="9050FA6A">
      <w:start w:val="33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>
    <w:nsid w:val="6D4A0AEF"/>
    <w:multiLevelType w:val="hybridMultilevel"/>
    <w:tmpl w:val="5492F1A4"/>
    <w:lvl w:ilvl="0" w:tplc="83F2500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3957DF"/>
    <w:multiLevelType w:val="hybridMultilevel"/>
    <w:tmpl w:val="A946873E"/>
    <w:lvl w:ilvl="0" w:tplc="40C4F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24049FD"/>
    <w:multiLevelType w:val="hybridMultilevel"/>
    <w:tmpl w:val="847AC138"/>
    <w:lvl w:ilvl="0" w:tplc="4726F5BC">
      <w:start w:val="1"/>
      <w:numFmt w:val="decimal"/>
      <w:lvlText w:val="%1."/>
      <w:lvlJc w:val="left"/>
      <w:pPr>
        <w:ind w:left="720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347FBE"/>
    <w:multiLevelType w:val="hybridMultilevel"/>
    <w:tmpl w:val="DF844A3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5"/>
  </w:num>
  <w:num w:numId="3">
    <w:abstractNumId w:val="11"/>
  </w:num>
  <w:num w:numId="4">
    <w:abstractNumId w:val="10"/>
  </w:num>
  <w:num w:numId="5">
    <w:abstractNumId w:val="27"/>
  </w:num>
  <w:num w:numId="6">
    <w:abstractNumId w:val="38"/>
  </w:num>
  <w:num w:numId="7">
    <w:abstractNumId w:val="6"/>
  </w:num>
  <w:num w:numId="8">
    <w:abstractNumId w:val="32"/>
  </w:num>
  <w:num w:numId="9">
    <w:abstractNumId w:val="0"/>
  </w:num>
  <w:num w:numId="10">
    <w:abstractNumId w:val="3"/>
  </w:num>
  <w:num w:numId="11">
    <w:abstractNumId w:val="30"/>
  </w:num>
  <w:num w:numId="12">
    <w:abstractNumId w:val="4"/>
  </w:num>
  <w:num w:numId="13">
    <w:abstractNumId w:val="42"/>
  </w:num>
  <w:num w:numId="14">
    <w:abstractNumId w:val="14"/>
  </w:num>
  <w:num w:numId="15">
    <w:abstractNumId w:val="33"/>
  </w:num>
  <w:num w:numId="16">
    <w:abstractNumId w:val="17"/>
  </w:num>
  <w:num w:numId="17">
    <w:abstractNumId w:val="8"/>
  </w:num>
  <w:num w:numId="18">
    <w:abstractNumId w:val="19"/>
  </w:num>
  <w:num w:numId="19">
    <w:abstractNumId w:val="21"/>
  </w:num>
  <w:num w:numId="20">
    <w:abstractNumId w:val="31"/>
  </w:num>
  <w:num w:numId="21">
    <w:abstractNumId w:val="39"/>
  </w:num>
  <w:num w:numId="22">
    <w:abstractNumId w:val="5"/>
  </w:num>
  <w:num w:numId="23">
    <w:abstractNumId w:val="35"/>
  </w:num>
  <w:num w:numId="24">
    <w:abstractNumId w:val="12"/>
  </w:num>
  <w:num w:numId="25">
    <w:abstractNumId w:val="41"/>
  </w:num>
  <w:num w:numId="26">
    <w:abstractNumId w:val="15"/>
  </w:num>
  <w:num w:numId="27">
    <w:abstractNumId w:val="28"/>
  </w:num>
  <w:num w:numId="28">
    <w:abstractNumId w:val="24"/>
  </w:num>
  <w:num w:numId="29">
    <w:abstractNumId w:val="16"/>
  </w:num>
  <w:num w:numId="30">
    <w:abstractNumId w:val="18"/>
  </w:num>
  <w:num w:numId="31">
    <w:abstractNumId w:val="23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40"/>
  </w:num>
  <w:num w:numId="35">
    <w:abstractNumId w:val="7"/>
  </w:num>
  <w:num w:numId="36">
    <w:abstractNumId w:val="1"/>
  </w:num>
  <w:num w:numId="37">
    <w:abstractNumId w:val="26"/>
  </w:num>
  <w:num w:numId="38">
    <w:abstractNumId w:val="22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8ED"/>
    <w:rsid w:val="00004222"/>
    <w:rsid w:val="00013CCE"/>
    <w:rsid w:val="0002602B"/>
    <w:rsid w:val="000359A2"/>
    <w:rsid w:val="00040D0D"/>
    <w:rsid w:val="00084482"/>
    <w:rsid w:val="00085E23"/>
    <w:rsid w:val="000A30E8"/>
    <w:rsid w:val="000A7219"/>
    <w:rsid w:val="000C4946"/>
    <w:rsid w:val="000D065E"/>
    <w:rsid w:val="000D579E"/>
    <w:rsid w:val="000E0390"/>
    <w:rsid w:val="000F5F8A"/>
    <w:rsid w:val="00100EE4"/>
    <w:rsid w:val="001077CF"/>
    <w:rsid w:val="0011320E"/>
    <w:rsid w:val="00115A19"/>
    <w:rsid w:val="001252EE"/>
    <w:rsid w:val="00141FC5"/>
    <w:rsid w:val="0016667F"/>
    <w:rsid w:val="00171FEC"/>
    <w:rsid w:val="0018426A"/>
    <w:rsid w:val="001B09EF"/>
    <w:rsid w:val="001B26B4"/>
    <w:rsid w:val="001C7AA3"/>
    <w:rsid w:val="001D00C5"/>
    <w:rsid w:val="001E20A2"/>
    <w:rsid w:val="002007CE"/>
    <w:rsid w:val="00206401"/>
    <w:rsid w:val="00211B5D"/>
    <w:rsid w:val="00214BC0"/>
    <w:rsid w:val="00217ACE"/>
    <w:rsid w:val="00231836"/>
    <w:rsid w:val="002418ED"/>
    <w:rsid w:val="0024247B"/>
    <w:rsid w:val="00257477"/>
    <w:rsid w:val="002769F4"/>
    <w:rsid w:val="0028668C"/>
    <w:rsid w:val="00291DAE"/>
    <w:rsid w:val="00292FA5"/>
    <w:rsid w:val="002A5E15"/>
    <w:rsid w:val="002B31C1"/>
    <w:rsid w:val="002B4B0D"/>
    <w:rsid w:val="002C2E53"/>
    <w:rsid w:val="002E7D84"/>
    <w:rsid w:val="002F0EB7"/>
    <w:rsid w:val="003125C8"/>
    <w:rsid w:val="00317047"/>
    <w:rsid w:val="00351E60"/>
    <w:rsid w:val="003569E7"/>
    <w:rsid w:val="00365E11"/>
    <w:rsid w:val="0037140A"/>
    <w:rsid w:val="0037472F"/>
    <w:rsid w:val="00383EBB"/>
    <w:rsid w:val="003950DD"/>
    <w:rsid w:val="003A1386"/>
    <w:rsid w:val="003A1F37"/>
    <w:rsid w:val="003A344C"/>
    <w:rsid w:val="003A503B"/>
    <w:rsid w:val="003A790A"/>
    <w:rsid w:val="003B4A4A"/>
    <w:rsid w:val="003C013E"/>
    <w:rsid w:val="003C5787"/>
    <w:rsid w:val="003C7BA4"/>
    <w:rsid w:val="003D18F4"/>
    <w:rsid w:val="003D546D"/>
    <w:rsid w:val="003E2A3D"/>
    <w:rsid w:val="00403082"/>
    <w:rsid w:val="004123C0"/>
    <w:rsid w:val="004412E9"/>
    <w:rsid w:val="004420A6"/>
    <w:rsid w:val="004614C7"/>
    <w:rsid w:val="004664B2"/>
    <w:rsid w:val="00477BC2"/>
    <w:rsid w:val="004B25B4"/>
    <w:rsid w:val="004C3771"/>
    <w:rsid w:val="004C414C"/>
    <w:rsid w:val="004D46AA"/>
    <w:rsid w:val="005003F5"/>
    <w:rsid w:val="00502FB8"/>
    <w:rsid w:val="005114B9"/>
    <w:rsid w:val="00525C63"/>
    <w:rsid w:val="00527A7F"/>
    <w:rsid w:val="005305DA"/>
    <w:rsid w:val="005459F7"/>
    <w:rsid w:val="00556D48"/>
    <w:rsid w:val="0056275C"/>
    <w:rsid w:val="00562ECE"/>
    <w:rsid w:val="0059402E"/>
    <w:rsid w:val="005A5398"/>
    <w:rsid w:val="005B2509"/>
    <w:rsid w:val="005B7BB8"/>
    <w:rsid w:val="005C78DC"/>
    <w:rsid w:val="005E57D0"/>
    <w:rsid w:val="00606635"/>
    <w:rsid w:val="006461F2"/>
    <w:rsid w:val="00655CF3"/>
    <w:rsid w:val="006602A0"/>
    <w:rsid w:val="00662CA7"/>
    <w:rsid w:val="0066552F"/>
    <w:rsid w:val="00671A63"/>
    <w:rsid w:val="00673553"/>
    <w:rsid w:val="0068606C"/>
    <w:rsid w:val="006863F1"/>
    <w:rsid w:val="006A6AEE"/>
    <w:rsid w:val="006E3D14"/>
    <w:rsid w:val="006E60CD"/>
    <w:rsid w:val="006F52C3"/>
    <w:rsid w:val="0070686E"/>
    <w:rsid w:val="00757F29"/>
    <w:rsid w:val="00797940"/>
    <w:rsid w:val="007C304B"/>
    <w:rsid w:val="007C3D48"/>
    <w:rsid w:val="007C5E69"/>
    <w:rsid w:val="007C61A5"/>
    <w:rsid w:val="007E4CD2"/>
    <w:rsid w:val="008466CC"/>
    <w:rsid w:val="00846CF4"/>
    <w:rsid w:val="008657BB"/>
    <w:rsid w:val="00877F7E"/>
    <w:rsid w:val="008A6F2B"/>
    <w:rsid w:val="008B2FDC"/>
    <w:rsid w:val="009211CA"/>
    <w:rsid w:val="00923FB4"/>
    <w:rsid w:val="00940EA7"/>
    <w:rsid w:val="0094304B"/>
    <w:rsid w:val="00981C86"/>
    <w:rsid w:val="009B0BC7"/>
    <w:rsid w:val="009B3E5B"/>
    <w:rsid w:val="009B4D7C"/>
    <w:rsid w:val="009C3159"/>
    <w:rsid w:val="009C372A"/>
    <w:rsid w:val="009D1446"/>
    <w:rsid w:val="009D7488"/>
    <w:rsid w:val="009F1814"/>
    <w:rsid w:val="00A43A69"/>
    <w:rsid w:val="00A52BC3"/>
    <w:rsid w:val="00A55AE1"/>
    <w:rsid w:val="00A9387E"/>
    <w:rsid w:val="00AB60CE"/>
    <w:rsid w:val="00AC6C67"/>
    <w:rsid w:val="00AD3041"/>
    <w:rsid w:val="00AD30BF"/>
    <w:rsid w:val="00AE1DE8"/>
    <w:rsid w:val="00AE6895"/>
    <w:rsid w:val="00B020FD"/>
    <w:rsid w:val="00B55B32"/>
    <w:rsid w:val="00B636CF"/>
    <w:rsid w:val="00B83A04"/>
    <w:rsid w:val="00B9380E"/>
    <w:rsid w:val="00B94570"/>
    <w:rsid w:val="00BA1B44"/>
    <w:rsid w:val="00BA4305"/>
    <w:rsid w:val="00BC292B"/>
    <w:rsid w:val="00BC68DD"/>
    <w:rsid w:val="00BD4F3B"/>
    <w:rsid w:val="00C13B52"/>
    <w:rsid w:val="00C24B3E"/>
    <w:rsid w:val="00C439CF"/>
    <w:rsid w:val="00C6245E"/>
    <w:rsid w:val="00C7065E"/>
    <w:rsid w:val="00C803E7"/>
    <w:rsid w:val="00CA7B9A"/>
    <w:rsid w:val="00CC1EB9"/>
    <w:rsid w:val="00CC3991"/>
    <w:rsid w:val="00CE18D4"/>
    <w:rsid w:val="00CE3F6C"/>
    <w:rsid w:val="00CF11A8"/>
    <w:rsid w:val="00D10E4A"/>
    <w:rsid w:val="00D11449"/>
    <w:rsid w:val="00D14EF0"/>
    <w:rsid w:val="00D20542"/>
    <w:rsid w:val="00D243F6"/>
    <w:rsid w:val="00D41569"/>
    <w:rsid w:val="00D8036F"/>
    <w:rsid w:val="00D848B8"/>
    <w:rsid w:val="00D85F16"/>
    <w:rsid w:val="00DA44A8"/>
    <w:rsid w:val="00DE6B76"/>
    <w:rsid w:val="00E0375C"/>
    <w:rsid w:val="00E86D64"/>
    <w:rsid w:val="00E91BE2"/>
    <w:rsid w:val="00EB6DB4"/>
    <w:rsid w:val="00EF652F"/>
    <w:rsid w:val="00F136BE"/>
    <w:rsid w:val="00F13B71"/>
    <w:rsid w:val="00F40F78"/>
    <w:rsid w:val="00F62EC7"/>
    <w:rsid w:val="00F758D2"/>
    <w:rsid w:val="00F94B17"/>
    <w:rsid w:val="00F95271"/>
    <w:rsid w:val="00FC523F"/>
    <w:rsid w:val="00FF44AD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B1AC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88"/>
  </w:style>
  <w:style w:type="paragraph" w:styleId="1">
    <w:name w:val="heading 1"/>
    <w:basedOn w:val="a"/>
    <w:next w:val="a"/>
    <w:link w:val="10"/>
    <w:qFormat/>
    <w:rsid w:val="005B2509"/>
    <w:pPr>
      <w:keepNext/>
      <w:keepLines/>
      <w:spacing w:before="480" w:after="0" w:line="48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2A5E15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A5E15"/>
    <w:pPr>
      <w:keepNext/>
      <w:spacing w:before="240" w:after="60"/>
      <w:outlineLvl w:val="2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4">
    <w:name w:val="heading 4"/>
    <w:basedOn w:val="a"/>
    <w:link w:val="40"/>
    <w:uiPriority w:val="1"/>
    <w:qFormat/>
    <w:rsid w:val="00D20542"/>
    <w:pPr>
      <w:widowControl w:val="0"/>
      <w:autoSpaceDE w:val="0"/>
      <w:autoSpaceDN w:val="0"/>
      <w:spacing w:after="0" w:line="240" w:lineRule="auto"/>
      <w:ind w:left="383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rsid w:val="00D20542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styleId="a3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qFormat/>
    <w:rsid w:val="00D20542"/>
    <w:pPr>
      <w:widowControl w:val="0"/>
      <w:autoSpaceDE w:val="0"/>
      <w:autoSpaceDN w:val="0"/>
      <w:spacing w:after="0" w:line="240" w:lineRule="auto"/>
      <w:ind w:left="156" w:firstLine="226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a4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3"/>
    <w:rsid w:val="00D20542"/>
    <w:rPr>
      <w:rFonts w:ascii="Cambria" w:eastAsia="Cambria" w:hAnsi="Cambria" w:cs="Cambria"/>
      <w:sz w:val="20"/>
      <w:szCs w:val="20"/>
    </w:rPr>
  </w:style>
  <w:style w:type="paragraph" w:styleId="a5">
    <w:name w:val="List Paragraph"/>
    <w:aliases w:val="ITL List Paragraph,Цветной список - Акцент 13"/>
    <w:basedOn w:val="a"/>
    <w:uiPriority w:val="34"/>
    <w:qFormat/>
    <w:rsid w:val="00FC523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A50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A503B"/>
    <w:pPr>
      <w:widowControl w:val="0"/>
      <w:autoSpaceDE w:val="0"/>
      <w:autoSpaceDN w:val="0"/>
      <w:spacing w:after="0" w:line="240" w:lineRule="auto"/>
      <w:ind w:left="168"/>
    </w:pPr>
    <w:rPr>
      <w:rFonts w:ascii="Cambria" w:eastAsia="Cambria" w:hAnsi="Cambria" w:cs="Cambria"/>
    </w:rPr>
  </w:style>
  <w:style w:type="character" w:customStyle="1" w:styleId="10">
    <w:name w:val="Заголовок 1 Знак"/>
    <w:basedOn w:val="a0"/>
    <w:link w:val="1"/>
    <w:rsid w:val="005B2509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2A5E15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2A5E15"/>
    <w:rPr>
      <w:rFonts w:ascii="Times New Roman" w:eastAsiaTheme="majorEastAsia" w:hAnsi="Times New Roman" w:cstheme="majorBidi"/>
      <w:b/>
      <w:bCs/>
      <w:sz w:val="28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A5E15"/>
  </w:style>
  <w:style w:type="character" w:customStyle="1" w:styleId="Zag11">
    <w:name w:val="Zag_11"/>
    <w:rsid w:val="002A5E15"/>
    <w:rPr>
      <w:color w:val="000000"/>
      <w:w w:val="100"/>
    </w:rPr>
  </w:style>
  <w:style w:type="paragraph" w:customStyle="1" w:styleId="12">
    <w:name w:val="Абзац списка1"/>
    <w:basedOn w:val="a"/>
    <w:link w:val="a6"/>
    <w:rsid w:val="002A5E15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6">
    <w:name w:val="Абзац списка Знак"/>
    <w:link w:val="12"/>
    <w:locked/>
    <w:rsid w:val="002A5E1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A5E15"/>
    <w:rPr>
      <w:rFonts w:ascii="Times New Roman" w:hAnsi="Times New Roman"/>
      <w:sz w:val="24"/>
      <w:u w:val="none"/>
      <w:effect w:val="none"/>
    </w:rPr>
  </w:style>
  <w:style w:type="character" w:customStyle="1" w:styleId="c3">
    <w:name w:val="c3"/>
    <w:rsid w:val="002A5E15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A5E15"/>
    <w:rPr>
      <w:rFonts w:ascii="Times New Roman" w:hAnsi="Times New Roman"/>
      <w:sz w:val="24"/>
      <w:u w:val="none"/>
      <w:effect w:val="none"/>
    </w:rPr>
  </w:style>
  <w:style w:type="paragraph" w:customStyle="1" w:styleId="a7">
    <w:name w:val="Основной"/>
    <w:basedOn w:val="a"/>
    <w:link w:val="a8"/>
    <w:rsid w:val="002A5E1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val="tt-RU" w:eastAsia="ru-RU"/>
    </w:rPr>
  </w:style>
  <w:style w:type="character" w:customStyle="1" w:styleId="a8">
    <w:name w:val="Основной Знак"/>
    <w:link w:val="a7"/>
    <w:locked/>
    <w:rsid w:val="002A5E15"/>
    <w:rPr>
      <w:rFonts w:ascii="NewtonCSanPin" w:eastAsia="Times New Roman" w:hAnsi="NewtonCSanPin" w:cs="Times New Roman"/>
      <w:color w:val="000000"/>
      <w:sz w:val="21"/>
      <w:szCs w:val="21"/>
      <w:lang w:val="tt-RU" w:eastAsia="ru-RU"/>
    </w:rPr>
  </w:style>
  <w:style w:type="paragraph" w:styleId="22">
    <w:name w:val="Body Text Indent 2"/>
    <w:basedOn w:val="a"/>
    <w:link w:val="23"/>
    <w:rsid w:val="002A5E15"/>
    <w:pPr>
      <w:spacing w:after="0" w:line="240" w:lineRule="auto"/>
      <w:ind w:right="-1" w:firstLine="284"/>
      <w:jc w:val="both"/>
    </w:pPr>
    <w:rPr>
      <w:rFonts w:ascii="Calibri" w:eastAsia="Calibri" w:hAnsi="Calibri" w:cs="Times New Roman"/>
      <w:sz w:val="28"/>
      <w:szCs w:val="28"/>
      <w:lang w:val="tt-RU" w:eastAsia="ru-RU"/>
    </w:rPr>
  </w:style>
  <w:style w:type="character" w:customStyle="1" w:styleId="23">
    <w:name w:val="Основной текст с отступом 2 Знак"/>
    <w:basedOn w:val="a0"/>
    <w:link w:val="22"/>
    <w:rsid w:val="002A5E15"/>
    <w:rPr>
      <w:rFonts w:ascii="Calibri" w:eastAsia="Calibri" w:hAnsi="Calibri" w:cs="Times New Roman"/>
      <w:sz w:val="28"/>
      <w:szCs w:val="28"/>
      <w:lang w:val="tt-RU" w:eastAsia="ru-RU"/>
    </w:rPr>
  </w:style>
  <w:style w:type="paragraph" w:customStyle="1" w:styleId="a9">
    <w:name w:val="А_основной"/>
    <w:basedOn w:val="a"/>
    <w:link w:val="aa"/>
    <w:qFormat/>
    <w:rsid w:val="002A5E1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А_основной Знак"/>
    <w:link w:val="a9"/>
    <w:locked/>
    <w:rsid w:val="002A5E15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Hyperlink"/>
    <w:basedOn w:val="a0"/>
    <w:uiPriority w:val="99"/>
    <w:rsid w:val="002A5E15"/>
    <w:rPr>
      <w:color w:val="0000FF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2A5E15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rsid w:val="002A5E15"/>
    <w:pPr>
      <w:spacing w:after="100"/>
      <w:ind w:left="440"/>
    </w:pPr>
    <w:rPr>
      <w:rFonts w:ascii="Calibri" w:eastAsia="Calibri" w:hAnsi="Calibri" w:cs="Times New Roman"/>
    </w:rPr>
  </w:style>
  <w:style w:type="paragraph" w:styleId="13">
    <w:name w:val="toc 1"/>
    <w:basedOn w:val="a"/>
    <w:next w:val="a"/>
    <w:autoRedefine/>
    <w:uiPriority w:val="39"/>
    <w:rsid w:val="00351E60"/>
    <w:pPr>
      <w:tabs>
        <w:tab w:val="right" w:leader="dot" w:pos="9345"/>
      </w:tabs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2A5E1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A5E15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rsid w:val="002A5E15"/>
    <w:rPr>
      <w:rFonts w:ascii="Times New Roman" w:hAnsi="Times New Roman" w:cs="Times New Roman"/>
    </w:rPr>
  </w:style>
  <w:style w:type="paragraph" w:styleId="af">
    <w:name w:val="No Spacing"/>
    <w:link w:val="14"/>
    <w:qFormat/>
    <w:rsid w:val="002A5E15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paragraph" w:customStyle="1" w:styleId="41">
    <w:name w:val="Заг 4"/>
    <w:basedOn w:val="a"/>
    <w:rsid w:val="002A5E15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styleId="af0">
    <w:name w:val="Normal (Web)"/>
    <w:basedOn w:val="a"/>
    <w:rsid w:val="002A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2A5E15"/>
    <w:pPr>
      <w:spacing w:after="120"/>
      <w:ind w:left="283"/>
    </w:pPr>
    <w:rPr>
      <w:rFonts w:ascii="Calibri" w:eastAsia="Calibri" w:hAnsi="Calibri" w:cs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2A5E15"/>
    <w:rPr>
      <w:rFonts w:ascii="Calibri" w:eastAsia="Calibri" w:hAnsi="Calibri" w:cs="Calibri"/>
      <w:sz w:val="16"/>
      <w:szCs w:val="16"/>
    </w:rPr>
  </w:style>
  <w:style w:type="character" w:styleId="af1">
    <w:name w:val="Strong"/>
    <w:basedOn w:val="a0"/>
    <w:uiPriority w:val="22"/>
    <w:qFormat/>
    <w:rsid w:val="002A5E15"/>
    <w:rPr>
      <w:rFonts w:cs="Times New Roman"/>
      <w:b/>
      <w:bCs/>
    </w:rPr>
  </w:style>
  <w:style w:type="paragraph" w:customStyle="1" w:styleId="Default">
    <w:name w:val="Default"/>
    <w:rsid w:val="002A5E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Paragraph1">
    <w:name w:val="List Paragraph1"/>
    <w:basedOn w:val="a"/>
    <w:rsid w:val="002A5E15"/>
    <w:pPr>
      <w:ind w:left="720"/>
    </w:pPr>
    <w:rPr>
      <w:rFonts w:ascii="Calibri" w:eastAsia="Calibri" w:hAnsi="Calibri" w:cs="Times New Roman"/>
    </w:rPr>
  </w:style>
  <w:style w:type="table" w:styleId="af2">
    <w:name w:val="Table Grid"/>
    <w:basedOn w:val="a1"/>
    <w:rsid w:val="002A5E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Без интервала Знак1"/>
    <w:link w:val="af"/>
    <w:locked/>
    <w:rsid w:val="002A5E15"/>
    <w:rPr>
      <w:rFonts w:ascii="Calibri" w:eastAsia="Times New Roman" w:hAnsi="Calibri" w:cs="Times New Roman"/>
      <w:lang w:val="en-US" w:eastAsia="ru-RU"/>
    </w:rPr>
  </w:style>
  <w:style w:type="paragraph" w:customStyle="1" w:styleId="c13c24">
    <w:name w:val="c13 c24"/>
    <w:basedOn w:val="a"/>
    <w:rsid w:val="002A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uiPriority w:val="99"/>
    <w:locked/>
    <w:rsid w:val="002A5E15"/>
    <w:rPr>
      <w:rFonts w:ascii="Times New Roman" w:hAnsi="Times New Roman"/>
      <w:sz w:val="21"/>
      <w:shd w:val="clear" w:color="auto" w:fill="FFFFFF"/>
    </w:rPr>
  </w:style>
  <w:style w:type="character" w:customStyle="1" w:styleId="211pt">
    <w:name w:val="Основной текст (2) + 11 pt"/>
    <w:aliases w:val="Курсив,Интервал 0 pt"/>
    <w:uiPriority w:val="99"/>
    <w:rsid w:val="002A5E15"/>
    <w:rPr>
      <w:rFonts w:ascii="Times New Roman" w:hAnsi="Times New Roman"/>
      <w:i/>
      <w:color w:val="000000"/>
      <w:spacing w:val="10"/>
      <w:w w:val="100"/>
      <w:position w:val="0"/>
      <w:sz w:val="22"/>
      <w:shd w:val="clear" w:color="auto" w:fill="FFFFFF"/>
      <w:lang w:val="tt-RU" w:eastAsia="tt-RU"/>
    </w:rPr>
  </w:style>
  <w:style w:type="paragraph" w:customStyle="1" w:styleId="25">
    <w:name w:val="Основной текст (2)"/>
    <w:basedOn w:val="a"/>
    <w:link w:val="24"/>
    <w:uiPriority w:val="99"/>
    <w:rsid w:val="002A5E15"/>
    <w:pPr>
      <w:widowControl w:val="0"/>
      <w:shd w:val="clear" w:color="auto" w:fill="FFFFFF"/>
      <w:spacing w:after="0" w:line="230" w:lineRule="exact"/>
      <w:jc w:val="both"/>
    </w:pPr>
    <w:rPr>
      <w:rFonts w:ascii="Times New Roman" w:hAnsi="Times New Roman"/>
      <w:sz w:val="21"/>
    </w:rPr>
  </w:style>
  <w:style w:type="character" w:customStyle="1" w:styleId="bt-1">
    <w:name w:val="bt-1"/>
    <w:basedOn w:val="a0"/>
    <w:rsid w:val="002A5E15"/>
    <w:rPr>
      <w:rFonts w:cs="Times New Roman"/>
    </w:rPr>
  </w:style>
  <w:style w:type="paragraph" w:customStyle="1" w:styleId="15">
    <w:name w:val="Без интервала1"/>
    <w:link w:val="af3"/>
    <w:uiPriority w:val="99"/>
    <w:rsid w:val="002A5E15"/>
    <w:pPr>
      <w:spacing w:after="0" w:line="240" w:lineRule="auto"/>
    </w:pPr>
    <w:rPr>
      <w:rFonts w:ascii="Calibri" w:eastAsia="Calibri" w:hAnsi="Calibri" w:cs="Times New Roman"/>
      <w:lang w:val="en-US" w:eastAsia="ru-RU"/>
    </w:rPr>
  </w:style>
  <w:style w:type="character" w:customStyle="1" w:styleId="af3">
    <w:name w:val="Без интервала Знак"/>
    <w:link w:val="15"/>
    <w:uiPriority w:val="99"/>
    <w:locked/>
    <w:rsid w:val="002A5E15"/>
    <w:rPr>
      <w:rFonts w:ascii="Calibri" w:eastAsia="Calibri" w:hAnsi="Calibri" w:cs="Times New Roman"/>
      <w:lang w:val="en-US" w:eastAsia="ru-RU"/>
    </w:rPr>
  </w:style>
  <w:style w:type="character" w:customStyle="1" w:styleId="BodyTextIndent2Char">
    <w:name w:val="Body Text Indent 2 Char"/>
    <w:basedOn w:val="a0"/>
    <w:uiPriority w:val="99"/>
    <w:semiHidden/>
    <w:rsid w:val="002A5E15"/>
    <w:rPr>
      <w:lang w:eastAsia="en-US"/>
    </w:rPr>
  </w:style>
  <w:style w:type="character" w:customStyle="1" w:styleId="BodyTextChar">
    <w:name w:val="Body Text Char"/>
    <w:aliases w:val="body text Char,Основной текст Знак1 Char,Основной текст Знак Знак Char,Основной текст отчета Char,Основной текст отчета Знак Char,Основной текст отчета Знак Знак Знак Char,DTP Body Text Char"/>
    <w:basedOn w:val="a0"/>
    <w:uiPriority w:val="99"/>
    <w:semiHidden/>
    <w:rsid w:val="002A5E15"/>
    <w:rPr>
      <w:lang w:eastAsia="en-US"/>
    </w:rPr>
  </w:style>
  <w:style w:type="character" w:customStyle="1" w:styleId="c0">
    <w:name w:val="c0"/>
    <w:basedOn w:val="a0"/>
    <w:rsid w:val="002A5E15"/>
    <w:rPr>
      <w:rFonts w:cs="Times New Roman"/>
    </w:rPr>
  </w:style>
  <w:style w:type="paragraph" w:customStyle="1" w:styleId="c4">
    <w:name w:val="c4"/>
    <w:basedOn w:val="a"/>
    <w:rsid w:val="002A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A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Знак Знак1"/>
    <w:rsid w:val="002A5E15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26">
    <w:name w:val="toc 2"/>
    <w:basedOn w:val="a"/>
    <w:next w:val="a"/>
    <w:autoRedefine/>
    <w:uiPriority w:val="39"/>
    <w:rsid w:val="002A5E15"/>
    <w:pPr>
      <w:spacing w:after="100"/>
      <w:ind w:left="220"/>
    </w:pPr>
    <w:rPr>
      <w:rFonts w:ascii="Calibri" w:eastAsia="Calibri" w:hAnsi="Calibri" w:cs="Times New Roman"/>
    </w:rPr>
  </w:style>
  <w:style w:type="paragraph" w:styleId="af4">
    <w:name w:val="header"/>
    <w:basedOn w:val="a"/>
    <w:link w:val="af5"/>
    <w:uiPriority w:val="99"/>
    <w:unhideWhenUsed/>
    <w:rsid w:val="002A5E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Верхний колонтитул Знак"/>
    <w:basedOn w:val="a0"/>
    <w:link w:val="af4"/>
    <w:uiPriority w:val="99"/>
    <w:rsid w:val="002A5E15"/>
    <w:rPr>
      <w:rFonts w:ascii="Calibri" w:eastAsia="Calibri" w:hAnsi="Calibri" w:cs="Times New Roman"/>
    </w:rPr>
  </w:style>
  <w:style w:type="paragraph" w:styleId="af6">
    <w:name w:val="footer"/>
    <w:basedOn w:val="a"/>
    <w:link w:val="af7"/>
    <w:uiPriority w:val="99"/>
    <w:unhideWhenUsed/>
    <w:rsid w:val="002A5E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uiPriority w:val="99"/>
    <w:rsid w:val="002A5E15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semiHidden/>
    <w:rsid w:val="002A5E15"/>
  </w:style>
  <w:style w:type="paragraph" w:customStyle="1" w:styleId="af8">
    <w:name w:val="Буллит"/>
    <w:basedOn w:val="a"/>
    <w:link w:val="af9"/>
    <w:rsid w:val="002A5E15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9">
    <w:name w:val="Буллит Знак"/>
    <w:basedOn w:val="a0"/>
    <w:link w:val="af8"/>
    <w:locked/>
    <w:rsid w:val="002A5E1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rsid w:val="002A5E15"/>
    <w:pPr>
      <w:numPr>
        <w:numId w:val="9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7">
    <w:name w:val="Абзац списка2"/>
    <w:basedOn w:val="a"/>
    <w:link w:val="ListParagraphChar"/>
    <w:rsid w:val="002A5E15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ListParagraphChar">
    <w:name w:val="List Paragraph Char"/>
    <w:link w:val="27"/>
    <w:locked/>
    <w:rsid w:val="002A5E15"/>
    <w:rPr>
      <w:rFonts w:ascii="Calibri" w:eastAsia="Calibri" w:hAnsi="Calibri" w:cs="Times New Roman"/>
      <w:lang w:val="x-none"/>
    </w:rPr>
  </w:style>
  <w:style w:type="character" w:styleId="afa">
    <w:name w:val="Emphasis"/>
    <w:basedOn w:val="a0"/>
    <w:qFormat/>
    <w:rsid w:val="002A5E15"/>
    <w:rPr>
      <w:i/>
      <w:iCs/>
    </w:rPr>
  </w:style>
  <w:style w:type="character" w:customStyle="1" w:styleId="c6">
    <w:name w:val="c6"/>
    <w:basedOn w:val="a0"/>
    <w:rsid w:val="002A5E15"/>
  </w:style>
  <w:style w:type="character" w:customStyle="1" w:styleId="previewname">
    <w:name w:val="preview__name"/>
    <w:basedOn w:val="a0"/>
    <w:rsid w:val="002A5E15"/>
  </w:style>
  <w:style w:type="character" w:styleId="afb">
    <w:name w:val="FollowedHyperlink"/>
    <w:basedOn w:val="a0"/>
    <w:rsid w:val="002A5E15"/>
    <w:rPr>
      <w:color w:val="800080"/>
      <w:u w:val="single"/>
    </w:rPr>
  </w:style>
  <w:style w:type="character" w:customStyle="1" w:styleId="Heading1Char">
    <w:name w:val="Heading 1 Char"/>
    <w:basedOn w:val="a0"/>
    <w:locked/>
    <w:rsid w:val="002A5E15"/>
    <w:rPr>
      <w:rFonts w:ascii="Cambria" w:eastAsia="Calibri" w:hAnsi="Cambria"/>
      <w:b/>
      <w:bCs/>
      <w:color w:val="365F91"/>
      <w:sz w:val="28"/>
      <w:szCs w:val="28"/>
      <w:lang w:val="ru-RU" w:eastAsia="en-US" w:bidi="ar-SA"/>
    </w:rPr>
  </w:style>
  <w:style w:type="character" w:customStyle="1" w:styleId="breadcrumbs">
    <w:name w:val="breadcrumbs"/>
    <w:basedOn w:val="a0"/>
    <w:rsid w:val="002A5E15"/>
  </w:style>
  <w:style w:type="numbering" w:customStyle="1" w:styleId="28">
    <w:name w:val="Нет списка2"/>
    <w:next w:val="a2"/>
    <w:semiHidden/>
    <w:rsid w:val="002A5E15"/>
  </w:style>
  <w:style w:type="numbering" w:customStyle="1" w:styleId="34">
    <w:name w:val="Нет списка3"/>
    <w:next w:val="a2"/>
    <w:uiPriority w:val="99"/>
    <w:semiHidden/>
    <w:unhideWhenUsed/>
    <w:rsid w:val="002A5E15"/>
  </w:style>
  <w:style w:type="numbering" w:customStyle="1" w:styleId="111">
    <w:name w:val="Нет списка111"/>
    <w:next w:val="a2"/>
    <w:uiPriority w:val="99"/>
    <w:semiHidden/>
    <w:unhideWhenUsed/>
    <w:rsid w:val="002A5E15"/>
  </w:style>
  <w:style w:type="table" w:customStyle="1" w:styleId="17">
    <w:name w:val="Сетка таблицы1"/>
    <w:basedOn w:val="a1"/>
    <w:next w:val="af2"/>
    <w:rsid w:val="002A5E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2A5E15"/>
  </w:style>
  <w:style w:type="numbering" w:customStyle="1" w:styleId="210">
    <w:name w:val="Нет списка21"/>
    <w:next w:val="a2"/>
    <w:semiHidden/>
    <w:rsid w:val="002A5E15"/>
  </w:style>
  <w:style w:type="character" w:customStyle="1" w:styleId="c8c4">
    <w:name w:val="c8 c4"/>
    <w:rsid w:val="002A5E15"/>
  </w:style>
  <w:style w:type="paragraph" w:styleId="42">
    <w:name w:val="toc 4"/>
    <w:basedOn w:val="a"/>
    <w:next w:val="a"/>
    <w:autoRedefine/>
    <w:uiPriority w:val="39"/>
    <w:unhideWhenUsed/>
    <w:rsid w:val="002A5E15"/>
    <w:pPr>
      <w:spacing w:after="100"/>
      <w:ind w:left="660"/>
    </w:pPr>
    <w:rPr>
      <w:rFonts w:ascii="Calibri" w:eastAsia="Times New Roman" w:hAnsi="Calibri" w:cs="Times New Roman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2A5E15"/>
    <w:pPr>
      <w:spacing w:after="100"/>
      <w:ind w:left="880"/>
    </w:pPr>
    <w:rPr>
      <w:rFonts w:ascii="Calibri" w:eastAsia="Times New Roman" w:hAnsi="Calibri" w:cs="Times New Roman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2A5E15"/>
    <w:pPr>
      <w:spacing w:after="100"/>
      <w:ind w:left="1100"/>
    </w:pPr>
    <w:rPr>
      <w:rFonts w:ascii="Calibri" w:eastAsia="Times New Roman" w:hAnsi="Calibri" w:cs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2A5E15"/>
    <w:pPr>
      <w:spacing w:after="100"/>
      <w:ind w:left="1320"/>
    </w:pPr>
    <w:rPr>
      <w:rFonts w:ascii="Calibri" w:eastAsia="Times New Roman" w:hAnsi="Calibri" w:cs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2A5E15"/>
    <w:pPr>
      <w:spacing w:after="100"/>
      <w:ind w:left="1540"/>
    </w:pPr>
    <w:rPr>
      <w:rFonts w:ascii="Calibri" w:eastAsia="Times New Roman" w:hAnsi="Calibri" w:cs="Times New Roman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2A5E15"/>
    <w:pPr>
      <w:spacing w:after="100"/>
      <w:ind w:left="1760"/>
    </w:pPr>
    <w:rPr>
      <w:rFonts w:ascii="Calibri" w:eastAsia="Times New Roman" w:hAnsi="Calibri" w:cs="Times New Roman"/>
      <w:lang w:eastAsia="ru-RU"/>
    </w:rPr>
  </w:style>
  <w:style w:type="numbering" w:customStyle="1" w:styleId="43">
    <w:name w:val="Нет списка4"/>
    <w:next w:val="a2"/>
    <w:uiPriority w:val="99"/>
    <w:semiHidden/>
    <w:unhideWhenUsed/>
    <w:rsid w:val="002A5E15"/>
  </w:style>
  <w:style w:type="numbering" w:customStyle="1" w:styleId="120">
    <w:name w:val="Нет списка12"/>
    <w:next w:val="a2"/>
    <w:uiPriority w:val="99"/>
    <w:semiHidden/>
    <w:unhideWhenUsed/>
    <w:rsid w:val="002A5E15"/>
  </w:style>
  <w:style w:type="table" w:customStyle="1" w:styleId="29">
    <w:name w:val="Сетка таблицы2"/>
    <w:basedOn w:val="a1"/>
    <w:next w:val="af2"/>
    <w:rsid w:val="002A5E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semiHidden/>
    <w:rsid w:val="002A5E15"/>
  </w:style>
  <w:style w:type="numbering" w:customStyle="1" w:styleId="220">
    <w:name w:val="Нет списка22"/>
    <w:next w:val="a2"/>
    <w:semiHidden/>
    <w:rsid w:val="002A5E15"/>
  </w:style>
  <w:style w:type="paragraph" w:customStyle="1" w:styleId="35">
    <w:name w:val="Абзац списка3"/>
    <w:basedOn w:val="a"/>
    <w:rsid w:val="002A5E15"/>
    <w:pPr>
      <w:ind w:left="720"/>
      <w:contextualSpacing/>
    </w:pPr>
    <w:rPr>
      <w:rFonts w:ascii="Calibri" w:eastAsia="Times New Roman" w:hAnsi="Calibri" w:cs="Times New Roman"/>
      <w:szCs w:val="20"/>
    </w:rPr>
  </w:style>
  <w:style w:type="character" w:customStyle="1" w:styleId="c1">
    <w:name w:val="c1"/>
    <w:basedOn w:val="a0"/>
    <w:rsid w:val="002A5E15"/>
  </w:style>
  <w:style w:type="character" w:styleId="afc">
    <w:name w:val="annotation reference"/>
    <w:basedOn w:val="a0"/>
    <w:uiPriority w:val="99"/>
    <w:semiHidden/>
    <w:unhideWhenUsed/>
    <w:rsid w:val="002A5E15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A5E15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A5E15"/>
    <w:rPr>
      <w:rFonts w:ascii="Calibri" w:eastAsia="Calibri" w:hAnsi="Calibri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A5E1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A5E15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ff1">
    <w:name w:val="Текст в заданном формате"/>
    <w:basedOn w:val="a"/>
    <w:uiPriority w:val="99"/>
    <w:rsid w:val="00231836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rsid w:val="00C24B3E"/>
    <w:rPr>
      <w:color w:val="605E5C"/>
      <w:shd w:val="clear" w:color="auto" w:fill="E1DFDD"/>
    </w:rPr>
  </w:style>
  <w:style w:type="paragraph" w:styleId="aff2">
    <w:name w:val="footnote text"/>
    <w:basedOn w:val="a"/>
    <w:link w:val="aff3"/>
    <w:uiPriority w:val="99"/>
    <w:semiHidden/>
    <w:unhideWhenUsed/>
    <w:rsid w:val="00AC6C67"/>
    <w:pPr>
      <w:spacing w:after="0" w:line="240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semiHidden/>
    <w:rsid w:val="00AC6C67"/>
    <w:rPr>
      <w:sz w:val="20"/>
      <w:szCs w:val="20"/>
    </w:rPr>
  </w:style>
  <w:style w:type="character" w:styleId="aff4">
    <w:name w:val="footnote reference"/>
    <w:basedOn w:val="a0"/>
    <w:uiPriority w:val="99"/>
    <w:semiHidden/>
    <w:unhideWhenUsed/>
    <w:rsid w:val="00AC6C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88"/>
  </w:style>
  <w:style w:type="paragraph" w:styleId="1">
    <w:name w:val="heading 1"/>
    <w:basedOn w:val="a"/>
    <w:next w:val="a"/>
    <w:link w:val="10"/>
    <w:qFormat/>
    <w:rsid w:val="005B2509"/>
    <w:pPr>
      <w:keepNext/>
      <w:keepLines/>
      <w:spacing w:before="480" w:after="0" w:line="48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2A5E15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A5E15"/>
    <w:pPr>
      <w:keepNext/>
      <w:spacing w:before="240" w:after="60"/>
      <w:outlineLvl w:val="2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4">
    <w:name w:val="heading 4"/>
    <w:basedOn w:val="a"/>
    <w:link w:val="40"/>
    <w:uiPriority w:val="1"/>
    <w:qFormat/>
    <w:rsid w:val="00D20542"/>
    <w:pPr>
      <w:widowControl w:val="0"/>
      <w:autoSpaceDE w:val="0"/>
      <w:autoSpaceDN w:val="0"/>
      <w:spacing w:after="0" w:line="240" w:lineRule="auto"/>
      <w:ind w:left="383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rsid w:val="00D20542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styleId="a3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qFormat/>
    <w:rsid w:val="00D20542"/>
    <w:pPr>
      <w:widowControl w:val="0"/>
      <w:autoSpaceDE w:val="0"/>
      <w:autoSpaceDN w:val="0"/>
      <w:spacing w:after="0" w:line="240" w:lineRule="auto"/>
      <w:ind w:left="156" w:firstLine="226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a4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3"/>
    <w:rsid w:val="00D20542"/>
    <w:rPr>
      <w:rFonts w:ascii="Cambria" w:eastAsia="Cambria" w:hAnsi="Cambria" w:cs="Cambria"/>
      <w:sz w:val="20"/>
      <w:szCs w:val="20"/>
    </w:rPr>
  </w:style>
  <w:style w:type="paragraph" w:styleId="a5">
    <w:name w:val="List Paragraph"/>
    <w:aliases w:val="ITL List Paragraph,Цветной список - Акцент 13"/>
    <w:basedOn w:val="a"/>
    <w:uiPriority w:val="34"/>
    <w:qFormat/>
    <w:rsid w:val="00FC523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A50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A503B"/>
    <w:pPr>
      <w:widowControl w:val="0"/>
      <w:autoSpaceDE w:val="0"/>
      <w:autoSpaceDN w:val="0"/>
      <w:spacing w:after="0" w:line="240" w:lineRule="auto"/>
      <w:ind w:left="168"/>
    </w:pPr>
    <w:rPr>
      <w:rFonts w:ascii="Cambria" w:eastAsia="Cambria" w:hAnsi="Cambria" w:cs="Cambria"/>
    </w:rPr>
  </w:style>
  <w:style w:type="character" w:customStyle="1" w:styleId="10">
    <w:name w:val="Заголовок 1 Знак"/>
    <w:basedOn w:val="a0"/>
    <w:link w:val="1"/>
    <w:rsid w:val="005B2509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2A5E15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2A5E15"/>
    <w:rPr>
      <w:rFonts w:ascii="Times New Roman" w:eastAsiaTheme="majorEastAsia" w:hAnsi="Times New Roman" w:cstheme="majorBidi"/>
      <w:b/>
      <w:bCs/>
      <w:sz w:val="28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A5E15"/>
  </w:style>
  <w:style w:type="character" w:customStyle="1" w:styleId="Zag11">
    <w:name w:val="Zag_11"/>
    <w:rsid w:val="002A5E15"/>
    <w:rPr>
      <w:color w:val="000000"/>
      <w:w w:val="100"/>
    </w:rPr>
  </w:style>
  <w:style w:type="paragraph" w:customStyle="1" w:styleId="12">
    <w:name w:val="Абзац списка1"/>
    <w:basedOn w:val="a"/>
    <w:link w:val="a6"/>
    <w:rsid w:val="002A5E15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6">
    <w:name w:val="Абзац списка Знак"/>
    <w:link w:val="12"/>
    <w:locked/>
    <w:rsid w:val="002A5E1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A5E15"/>
    <w:rPr>
      <w:rFonts w:ascii="Times New Roman" w:hAnsi="Times New Roman"/>
      <w:sz w:val="24"/>
      <w:u w:val="none"/>
      <w:effect w:val="none"/>
    </w:rPr>
  </w:style>
  <w:style w:type="character" w:customStyle="1" w:styleId="c3">
    <w:name w:val="c3"/>
    <w:rsid w:val="002A5E15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A5E15"/>
    <w:rPr>
      <w:rFonts w:ascii="Times New Roman" w:hAnsi="Times New Roman"/>
      <w:sz w:val="24"/>
      <w:u w:val="none"/>
      <w:effect w:val="none"/>
    </w:rPr>
  </w:style>
  <w:style w:type="paragraph" w:customStyle="1" w:styleId="a7">
    <w:name w:val="Основной"/>
    <w:basedOn w:val="a"/>
    <w:link w:val="a8"/>
    <w:rsid w:val="002A5E1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val="tt-RU" w:eastAsia="ru-RU"/>
    </w:rPr>
  </w:style>
  <w:style w:type="character" w:customStyle="1" w:styleId="a8">
    <w:name w:val="Основной Знак"/>
    <w:link w:val="a7"/>
    <w:locked/>
    <w:rsid w:val="002A5E15"/>
    <w:rPr>
      <w:rFonts w:ascii="NewtonCSanPin" w:eastAsia="Times New Roman" w:hAnsi="NewtonCSanPin" w:cs="Times New Roman"/>
      <w:color w:val="000000"/>
      <w:sz w:val="21"/>
      <w:szCs w:val="21"/>
      <w:lang w:val="tt-RU" w:eastAsia="ru-RU"/>
    </w:rPr>
  </w:style>
  <w:style w:type="paragraph" w:styleId="22">
    <w:name w:val="Body Text Indent 2"/>
    <w:basedOn w:val="a"/>
    <w:link w:val="23"/>
    <w:rsid w:val="002A5E15"/>
    <w:pPr>
      <w:spacing w:after="0" w:line="240" w:lineRule="auto"/>
      <w:ind w:right="-1" w:firstLine="284"/>
      <w:jc w:val="both"/>
    </w:pPr>
    <w:rPr>
      <w:rFonts w:ascii="Calibri" w:eastAsia="Calibri" w:hAnsi="Calibri" w:cs="Times New Roman"/>
      <w:sz w:val="28"/>
      <w:szCs w:val="28"/>
      <w:lang w:val="tt-RU" w:eastAsia="ru-RU"/>
    </w:rPr>
  </w:style>
  <w:style w:type="character" w:customStyle="1" w:styleId="23">
    <w:name w:val="Основной текст с отступом 2 Знак"/>
    <w:basedOn w:val="a0"/>
    <w:link w:val="22"/>
    <w:rsid w:val="002A5E15"/>
    <w:rPr>
      <w:rFonts w:ascii="Calibri" w:eastAsia="Calibri" w:hAnsi="Calibri" w:cs="Times New Roman"/>
      <w:sz w:val="28"/>
      <w:szCs w:val="28"/>
      <w:lang w:val="tt-RU" w:eastAsia="ru-RU"/>
    </w:rPr>
  </w:style>
  <w:style w:type="paragraph" w:customStyle="1" w:styleId="a9">
    <w:name w:val="А_основной"/>
    <w:basedOn w:val="a"/>
    <w:link w:val="aa"/>
    <w:qFormat/>
    <w:rsid w:val="002A5E1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А_основной Знак"/>
    <w:link w:val="a9"/>
    <w:locked/>
    <w:rsid w:val="002A5E15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Hyperlink"/>
    <w:basedOn w:val="a0"/>
    <w:uiPriority w:val="99"/>
    <w:rsid w:val="002A5E15"/>
    <w:rPr>
      <w:color w:val="0000FF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2A5E15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rsid w:val="002A5E15"/>
    <w:pPr>
      <w:spacing w:after="100"/>
      <w:ind w:left="440"/>
    </w:pPr>
    <w:rPr>
      <w:rFonts w:ascii="Calibri" w:eastAsia="Calibri" w:hAnsi="Calibri" w:cs="Times New Roman"/>
    </w:rPr>
  </w:style>
  <w:style w:type="paragraph" w:styleId="13">
    <w:name w:val="toc 1"/>
    <w:basedOn w:val="a"/>
    <w:next w:val="a"/>
    <w:autoRedefine/>
    <w:uiPriority w:val="39"/>
    <w:rsid w:val="00351E60"/>
    <w:pPr>
      <w:tabs>
        <w:tab w:val="right" w:leader="dot" w:pos="9345"/>
      </w:tabs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2A5E1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A5E15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rsid w:val="002A5E15"/>
    <w:rPr>
      <w:rFonts w:ascii="Times New Roman" w:hAnsi="Times New Roman" w:cs="Times New Roman"/>
    </w:rPr>
  </w:style>
  <w:style w:type="paragraph" w:styleId="af">
    <w:name w:val="No Spacing"/>
    <w:link w:val="14"/>
    <w:qFormat/>
    <w:rsid w:val="002A5E15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paragraph" w:customStyle="1" w:styleId="41">
    <w:name w:val="Заг 4"/>
    <w:basedOn w:val="a"/>
    <w:rsid w:val="002A5E15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styleId="af0">
    <w:name w:val="Normal (Web)"/>
    <w:basedOn w:val="a"/>
    <w:rsid w:val="002A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2A5E15"/>
    <w:pPr>
      <w:spacing w:after="120"/>
      <w:ind w:left="283"/>
    </w:pPr>
    <w:rPr>
      <w:rFonts w:ascii="Calibri" w:eastAsia="Calibri" w:hAnsi="Calibri" w:cs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2A5E15"/>
    <w:rPr>
      <w:rFonts w:ascii="Calibri" w:eastAsia="Calibri" w:hAnsi="Calibri" w:cs="Calibri"/>
      <w:sz w:val="16"/>
      <w:szCs w:val="16"/>
    </w:rPr>
  </w:style>
  <w:style w:type="character" w:styleId="af1">
    <w:name w:val="Strong"/>
    <w:basedOn w:val="a0"/>
    <w:uiPriority w:val="22"/>
    <w:qFormat/>
    <w:rsid w:val="002A5E15"/>
    <w:rPr>
      <w:rFonts w:cs="Times New Roman"/>
      <w:b/>
      <w:bCs/>
    </w:rPr>
  </w:style>
  <w:style w:type="paragraph" w:customStyle="1" w:styleId="Default">
    <w:name w:val="Default"/>
    <w:rsid w:val="002A5E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Paragraph1">
    <w:name w:val="List Paragraph1"/>
    <w:basedOn w:val="a"/>
    <w:rsid w:val="002A5E15"/>
    <w:pPr>
      <w:ind w:left="720"/>
    </w:pPr>
    <w:rPr>
      <w:rFonts w:ascii="Calibri" w:eastAsia="Calibri" w:hAnsi="Calibri" w:cs="Times New Roman"/>
    </w:rPr>
  </w:style>
  <w:style w:type="table" w:styleId="af2">
    <w:name w:val="Table Grid"/>
    <w:basedOn w:val="a1"/>
    <w:rsid w:val="002A5E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Без интервала Знак1"/>
    <w:link w:val="af"/>
    <w:locked/>
    <w:rsid w:val="002A5E15"/>
    <w:rPr>
      <w:rFonts w:ascii="Calibri" w:eastAsia="Times New Roman" w:hAnsi="Calibri" w:cs="Times New Roman"/>
      <w:lang w:val="en-US" w:eastAsia="ru-RU"/>
    </w:rPr>
  </w:style>
  <w:style w:type="paragraph" w:customStyle="1" w:styleId="c13c24">
    <w:name w:val="c13 c24"/>
    <w:basedOn w:val="a"/>
    <w:rsid w:val="002A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uiPriority w:val="99"/>
    <w:locked/>
    <w:rsid w:val="002A5E15"/>
    <w:rPr>
      <w:rFonts w:ascii="Times New Roman" w:hAnsi="Times New Roman"/>
      <w:sz w:val="21"/>
      <w:shd w:val="clear" w:color="auto" w:fill="FFFFFF"/>
    </w:rPr>
  </w:style>
  <w:style w:type="character" w:customStyle="1" w:styleId="211pt">
    <w:name w:val="Основной текст (2) + 11 pt"/>
    <w:aliases w:val="Курсив,Интервал 0 pt"/>
    <w:uiPriority w:val="99"/>
    <w:rsid w:val="002A5E15"/>
    <w:rPr>
      <w:rFonts w:ascii="Times New Roman" w:hAnsi="Times New Roman"/>
      <w:i/>
      <w:color w:val="000000"/>
      <w:spacing w:val="10"/>
      <w:w w:val="100"/>
      <w:position w:val="0"/>
      <w:sz w:val="22"/>
      <w:shd w:val="clear" w:color="auto" w:fill="FFFFFF"/>
      <w:lang w:val="tt-RU" w:eastAsia="tt-RU"/>
    </w:rPr>
  </w:style>
  <w:style w:type="paragraph" w:customStyle="1" w:styleId="25">
    <w:name w:val="Основной текст (2)"/>
    <w:basedOn w:val="a"/>
    <w:link w:val="24"/>
    <w:uiPriority w:val="99"/>
    <w:rsid w:val="002A5E15"/>
    <w:pPr>
      <w:widowControl w:val="0"/>
      <w:shd w:val="clear" w:color="auto" w:fill="FFFFFF"/>
      <w:spacing w:after="0" w:line="230" w:lineRule="exact"/>
      <w:jc w:val="both"/>
    </w:pPr>
    <w:rPr>
      <w:rFonts w:ascii="Times New Roman" w:hAnsi="Times New Roman"/>
      <w:sz w:val="21"/>
    </w:rPr>
  </w:style>
  <w:style w:type="character" w:customStyle="1" w:styleId="bt-1">
    <w:name w:val="bt-1"/>
    <w:basedOn w:val="a0"/>
    <w:rsid w:val="002A5E15"/>
    <w:rPr>
      <w:rFonts w:cs="Times New Roman"/>
    </w:rPr>
  </w:style>
  <w:style w:type="paragraph" w:customStyle="1" w:styleId="15">
    <w:name w:val="Без интервала1"/>
    <w:link w:val="af3"/>
    <w:uiPriority w:val="99"/>
    <w:rsid w:val="002A5E15"/>
    <w:pPr>
      <w:spacing w:after="0" w:line="240" w:lineRule="auto"/>
    </w:pPr>
    <w:rPr>
      <w:rFonts w:ascii="Calibri" w:eastAsia="Calibri" w:hAnsi="Calibri" w:cs="Times New Roman"/>
      <w:lang w:val="en-US" w:eastAsia="ru-RU"/>
    </w:rPr>
  </w:style>
  <w:style w:type="character" w:customStyle="1" w:styleId="af3">
    <w:name w:val="Без интервала Знак"/>
    <w:link w:val="15"/>
    <w:uiPriority w:val="99"/>
    <w:locked/>
    <w:rsid w:val="002A5E15"/>
    <w:rPr>
      <w:rFonts w:ascii="Calibri" w:eastAsia="Calibri" w:hAnsi="Calibri" w:cs="Times New Roman"/>
      <w:lang w:val="en-US" w:eastAsia="ru-RU"/>
    </w:rPr>
  </w:style>
  <w:style w:type="character" w:customStyle="1" w:styleId="BodyTextIndent2Char">
    <w:name w:val="Body Text Indent 2 Char"/>
    <w:basedOn w:val="a0"/>
    <w:uiPriority w:val="99"/>
    <w:semiHidden/>
    <w:rsid w:val="002A5E15"/>
    <w:rPr>
      <w:lang w:eastAsia="en-US"/>
    </w:rPr>
  </w:style>
  <w:style w:type="character" w:customStyle="1" w:styleId="BodyTextChar">
    <w:name w:val="Body Text Char"/>
    <w:aliases w:val="body text Char,Основной текст Знак1 Char,Основной текст Знак Знак Char,Основной текст отчета Char,Основной текст отчета Знак Char,Основной текст отчета Знак Знак Знак Char,DTP Body Text Char"/>
    <w:basedOn w:val="a0"/>
    <w:uiPriority w:val="99"/>
    <w:semiHidden/>
    <w:rsid w:val="002A5E15"/>
    <w:rPr>
      <w:lang w:eastAsia="en-US"/>
    </w:rPr>
  </w:style>
  <w:style w:type="character" w:customStyle="1" w:styleId="c0">
    <w:name w:val="c0"/>
    <w:basedOn w:val="a0"/>
    <w:rsid w:val="002A5E15"/>
    <w:rPr>
      <w:rFonts w:cs="Times New Roman"/>
    </w:rPr>
  </w:style>
  <w:style w:type="paragraph" w:customStyle="1" w:styleId="c4">
    <w:name w:val="c4"/>
    <w:basedOn w:val="a"/>
    <w:rsid w:val="002A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A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Знак Знак1"/>
    <w:rsid w:val="002A5E15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26">
    <w:name w:val="toc 2"/>
    <w:basedOn w:val="a"/>
    <w:next w:val="a"/>
    <w:autoRedefine/>
    <w:uiPriority w:val="39"/>
    <w:rsid w:val="002A5E15"/>
    <w:pPr>
      <w:spacing w:after="100"/>
      <w:ind w:left="220"/>
    </w:pPr>
    <w:rPr>
      <w:rFonts w:ascii="Calibri" w:eastAsia="Calibri" w:hAnsi="Calibri" w:cs="Times New Roman"/>
    </w:rPr>
  </w:style>
  <w:style w:type="paragraph" w:styleId="af4">
    <w:name w:val="header"/>
    <w:basedOn w:val="a"/>
    <w:link w:val="af5"/>
    <w:uiPriority w:val="99"/>
    <w:unhideWhenUsed/>
    <w:rsid w:val="002A5E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Верхний колонтитул Знак"/>
    <w:basedOn w:val="a0"/>
    <w:link w:val="af4"/>
    <w:uiPriority w:val="99"/>
    <w:rsid w:val="002A5E15"/>
    <w:rPr>
      <w:rFonts w:ascii="Calibri" w:eastAsia="Calibri" w:hAnsi="Calibri" w:cs="Times New Roman"/>
    </w:rPr>
  </w:style>
  <w:style w:type="paragraph" w:styleId="af6">
    <w:name w:val="footer"/>
    <w:basedOn w:val="a"/>
    <w:link w:val="af7"/>
    <w:uiPriority w:val="99"/>
    <w:unhideWhenUsed/>
    <w:rsid w:val="002A5E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uiPriority w:val="99"/>
    <w:rsid w:val="002A5E15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semiHidden/>
    <w:rsid w:val="002A5E15"/>
  </w:style>
  <w:style w:type="paragraph" w:customStyle="1" w:styleId="af8">
    <w:name w:val="Буллит"/>
    <w:basedOn w:val="a"/>
    <w:link w:val="af9"/>
    <w:rsid w:val="002A5E15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9">
    <w:name w:val="Буллит Знак"/>
    <w:basedOn w:val="a0"/>
    <w:link w:val="af8"/>
    <w:locked/>
    <w:rsid w:val="002A5E1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rsid w:val="002A5E15"/>
    <w:pPr>
      <w:numPr>
        <w:numId w:val="9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7">
    <w:name w:val="Абзац списка2"/>
    <w:basedOn w:val="a"/>
    <w:link w:val="ListParagraphChar"/>
    <w:rsid w:val="002A5E15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ListParagraphChar">
    <w:name w:val="List Paragraph Char"/>
    <w:link w:val="27"/>
    <w:locked/>
    <w:rsid w:val="002A5E15"/>
    <w:rPr>
      <w:rFonts w:ascii="Calibri" w:eastAsia="Calibri" w:hAnsi="Calibri" w:cs="Times New Roman"/>
      <w:lang w:val="x-none"/>
    </w:rPr>
  </w:style>
  <w:style w:type="character" w:styleId="afa">
    <w:name w:val="Emphasis"/>
    <w:basedOn w:val="a0"/>
    <w:qFormat/>
    <w:rsid w:val="002A5E15"/>
    <w:rPr>
      <w:i/>
      <w:iCs/>
    </w:rPr>
  </w:style>
  <w:style w:type="character" w:customStyle="1" w:styleId="c6">
    <w:name w:val="c6"/>
    <w:basedOn w:val="a0"/>
    <w:rsid w:val="002A5E15"/>
  </w:style>
  <w:style w:type="character" w:customStyle="1" w:styleId="previewname">
    <w:name w:val="preview__name"/>
    <w:basedOn w:val="a0"/>
    <w:rsid w:val="002A5E15"/>
  </w:style>
  <w:style w:type="character" w:styleId="afb">
    <w:name w:val="FollowedHyperlink"/>
    <w:basedOn w:val="a0"/>
    <w:rsid w:val="002A5E15"/>
    <w:rPr>
      <w:color w:val="800080"/>
      <w:u w:val="single"/>
    </w:rPr>
  </w:style>
  <w:style w:type="character" w:customStyle="1" w:styleId="Heading1Char">
    <w:name w:val="Heading 1 Char"/>
    <w:basedOn w:val="a0"/>
    <w:locked/>
    <w:rsid w:val="002A5E15"/>
    <w:rPr>
      <w:rFonts w:ascii="Cambria" w:eastAsia="Calibri" w:hAnsi="Cambria"/>
      <w:b/>
      <w:bCs/>
      <w:color w:val="365F91"/>
      <w:sz w:val="28"/>
      <w:szCs w:val="28"/>
      <w:lang w:val="ru-RU" w:eastAsia="en-US" w:bidi="ar-SA"/>
    </w:rPr>
  </w:style>
  <w:style w:type="character" w:customStyle="1" w:styleId="breadcrumbs">
    <w:name w:val="breadcrumbs"/>
    <w:basedOn w:val="a0"/>
    <w:rsid w:val="002A5E15"/>
  </w:style>
  <w:style w:type="numbering" w:customStyle="1" w:styleId="28">
    <w:name w:val="Нет списка2"/>
    <w:next w:val="a2"/>
    <w:semiHidden/>
    <w:rsid w:val="002A5E15"/>
  </w:style>
  <w:style w:type="numbering" w:customStyle="1" w:styleId="34">
    <w:name w:val="Нет списка3"/>
    <w:next w:val="a2"/>
    <w:uiPriority w:val="99"/>
    <w:semiHidden/>
    <w:unhideWhenUsed/>
    <w:rsid w:val="002A5E15"/>
  </w:style>
  <w:style w:type="numbering" w:customStyle="1" w:styleId="111">
    <w:name w:val="Нет списка111"/>
    <w:next w:val="a2"/>
    <w:uiPriority w:val="99"/>
    <w:semiHidden/>
    <w:unhideWhenUsed/>
    <w:rsid w:val="002A5E15"/>
  </w:style>
  <w:style w:type="table" w:customStyle="1" w:styleId="17">
    <w:name w:val="Сетка таблицы1"/>
    <w:basedOn w:val="a1"/>
    <w:next w:val="af2"/>
    <w:rsid w:val="002A5E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2A5E15"/>
  </w:style>
  <w:style w:type="numbering" w:customStyle="1" w:styleId="210">
    <w:name w:val="Нет списка21"/>
    <w:next w:val="a2"/>
    <w:semiHidden/>
    <w:rsid w:val="002A5E15"/>
  </w:style>
  <w:style w:type="character" w:customStyle="1" w:styleId="c8c4">
    <w:name w:val="c8 c4"/>
    <w:rsid w:val="002A5E15"/>
  </w:style>
  <w:style w:type="paragraph" w:styleId="42">
    <w:name w:val="toc 4"/>
    <w:basedOn w:val="a"/>
    <w:next w:val="a"/>
    <w:autoRedefine/>
    <w:uiPriority w:val="39"/>
    <w:unhideWhenUsed/>
    <w:rsid w:val="002A5E15"/>
    <w:pPr>
      <w:spacing w:after="100"/>
      <w:ind w:left="660"/>
    </w:pPr>
    <w:rPr>
      <w:rFonts w:ascii="Calibri" w:eastAsia="Times New Roman" w:hAnsi="Calibri" w:cs="Times New Roman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2A5E15"/>
    <w:pPr>
      <w:spacing w:after="100"/>
      <w:ind w:left="880"/>
    </w:pPr>
    <w:rPr>
      <w:rFonts w:ascii="Calibri" w:eastAsia="Times New Roman" w:hAnsi="Calibri" w:cs="Times New Roman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2A5E15"/>
    <w:pPr>
      <w:spacing w:after="100"/>
      <w:ind w:left="1100"/>
    </w:pPr>
    <w:rPr>
      <w:rFonts w:ascii="Calibri" w:eastAsia="Times New Roman" w:hAnsi="Calibri" w:cs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2A5E15"/>
    <w:pPr>
      <w:spacing w:after="100"/>
      <w:ind w:left="1320"/>
    </w:pPr>
    <w:rPr>
      <w:rFonts w:ascii="Calibri" w:eastAsia="Times New Roman" w:hAnsi="Calibri" w:cs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2A5E15"/>
    <w:pPr>
      <w:spacing w:after="100"/>
      <w:ind w:left="1540"/>
    </w:pPr>
    <w:rPr>
      <w:rFonts w:ascii="Calibri" w:eastAsia="Times New Roman" w:hAnsi="Calibri" w:cs="Times New Roman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2A5E15"/>
    <w:pPr>
      <w:spacing w:after="100"/>
      <w:ind w:left="1760"/>
    </w:pPr>
    <w:rPr>
      <w:rFonts w:ascii="Calibri" w:eastAsia="Times New Roman" w:hAnsi="Calibri" w:cs="Times New Roman"/>
      <w:lang w:eastAsia="ru-RU"/>
    </w:rPr>
  </w:style>
  <w:style w:type="numbering" w:customStyle="1" w:styleId="43">
    <w:name w:val="Нет списка4"/>
    <w:next w:val="a2"/>
    <w:uiPriority w:val="99"/>
    <w:semiHidden/>
    <w:unhideWhenUsed/>
    <w:rsid w:val="002A5E15"/>
  </w:style>
  <w:style w:type="numbering" w:customStyle="1" w:styleId="120">
    <w:name w:val="Нет списка12"/>
    <w:next w:val="a2"/>
    <w:uiPriority w:val="99"/>
    <w:semiHidden/>
    <w:unhideWhenUsed/>
    <w:rsid w:val="002A5E15"/>
  </w:style>
  <w:style w:type="table" w:customStyle="1" w:styleId="29">
    <w:name w:val="Сетка таблицы2"/>
    <w:basedOn w:val="a1"/>
    <w:next w:val="af2"/>
    <w:rsid w:val="002A5E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semiHidden/>
    <w:rsid w:val="002A5E15"/>
  </w:style>
  <w:style w:type="numbering" w:customStyle="1" w:styleId="220">
    <w:name w:val="Нет списка22"/>
    <w:next w:val="a2"/>
    <w:semiHidden/>
    <w:rsid w:val="002A5E15"/>
  </w:style>
  <w:style w:type="paragraph" w:customStyle="1" w:styleId="35">
    <w:name w:val="Абзац списка3"/>
    <w:basedOn w:val="a"/>
    <w:rsid w:val="002A5E15"/>
    <w:pPr>
      <w:ind w:left="720"/>
      <w:contextualSpacing/>
    </w:pPr>
    <w:rPr>
      <w:rFonts w:ascii="Calibri" w:eastAsia="Times New Roman" w:hAnsi="Calibri" w:cs="Times New Roman"/>
      <w:szCs w:val="20"/>
    </w:rPr>
  </w:style>
  <w:style w:type="character" w:customStyle="1" w:styleId="c1">
    <w:name w:val="c1"/>
    <w:basedOn w:val="a0"/>
    <w:rsid w:val="002A5E15"/>
  </w:style>
  <w:style w:type="character" w:styleId="afc">
    <w:name w:val="annotation reference"/>
    <w:basedOn w:val="a0"/>
    <w:uiPriority w:val="99"/>
    <w:semiHidden/>
    <w:unhideWhenUsed/>
    <w:rsid w:val="002A5E15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A5E15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A5E15"/>
    <w:rPr>
      <w:rFonts w:ascii="Calibri" w:eastAsia="Calibri" w:hAnsi="Calibri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A5E1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A5E15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ff1">
    <w:name w:val="Текст в заданном формате"/>
    <w:basedOn w:val="a"/>
    <w:uiPriority w:val="99"/>
    <w:rsid w:val="00231836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rsid w:val="00C24B3E"/>
    <w:rPr>
      <w:color w:val="605E5C"/>
      <w:shd w:val="clear" w:color="auto" w:fill="E1DFDD"/>
    </w:rPr>
  </w:style>
  <w:style w:type="paragraph" w:styleId="aff2">
    <w:name w:val="footnote text"/>
    <w:basedOn w:val="a"/>
    <w:link w:val="aff3"/>
    <w:uiPriority w:val="99"/>
    <w:semiHidden/>
    <w:unhideWhenUsed/>
    <w:rsid w:val="00AC6C67"/>
    <w:pPr>
      <w:spacing w:after="0" w:line="240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semiHidden/>
    <w:rsid w:val="00AC6C67"/>
    <w:rPr>
      <w:sz w:val="20"/>
      <w:szCs w:val="20"/>
    </w:rPr>
  </w:style>
  <w:style w:type="character" w:styleId="aff4">
    <w:name w:val="footnote reference"/>
    <w:basedOn w:val="a0"/>
    <w:uiPriority w:val="99"/>
    <w:semiHidden/>
    <w:unhideWhenUsed/>
    <w:rsid w:val="00AC6C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8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rort.ru/" TargetMode="External"/><Relationship Id="rId18" Type="http://schemas.openxmlformats.org/officeDocument/2006/relationships/hyperlink" Target="http://www.mon.gov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balarf.ru" TargetMode="External"/><Relationship Id="rId17" Type="http://schemas.openxmlformats.org/officeDocument/2006/relationships/hyperlink" Target="http://www.tatarcartoo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100&#1083;&#1077;&#1090;&#1085;&#1072;&#1096;&#1077;&#1084;&#1091;&#1076;&#1086;&#1084;&#1091;.&#1088;&#1092;" TargetMode="External"/><Relationship Id="rId20" Type="http://schemas.openxmlformats.org/officeDocument/2006/relationships/hyperlink" Target="http://www.tatarhistor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n.gov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edu.kzn.ru" TargetMode="External"/><Relationship Id="rId10" Type="http://schemas.openxmlformats.org/officeDocument/2006/relationships/footer" Target="footer1.xml"/><Relationship Id="rId19" Type="http://schemas.openxmlformats.org/officeDocument/2006/relationships/hyperlink" Target="http://chrestomathy.tatarile.tatar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ganiev.or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19B3B-C8D7-4F9B-9EF2-8808CAD6F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40</Pages>
  <Words>7432</Words>
  <Characters>42365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Giniyatullina</dc:creator>
  <cp:lastModifiedBy>GIMN8-14</cp:lastModifiedBy>
  <cp:revision>23</cp:revision>
  <cp:lastPrinted>2022-06-09T08:08:00Z</cp:lastPrinted>
  <dcterms:created xsi:type="dcterms:W3CDTF">2022-06-07T11:34:00Z</dcterms:created>
  <dcterms:modified xsi:type="dcterms:W3CDTF">2024-09-24T12:09:00Z</dcterms:modified>
</cp:coreProperties>
</file>